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DC" w:rsidRPr="001B4F41" w:rsidRDefault="00A445DB" w:rsidP="00060267">
      <w:pPr>
        <w:ind w:left="-567"/>
      </w:pPr>
      <w:r>
        <w:rPr>
          <w:noProof/>
        </w:rPr>
        <w:drawing>
          <wp:anchor distT="0" distB="0" distL="114300" distR="114300" simplePos="0" relativeHeight="251666432" behindDoc="0" locked="1" layoutInCell="1" allowOverlap="1">
            <wp:simplePos x="0" y="0"/>
            <wp:positionH relativeFrom="column">
              <wp:posOffset>-523240</wp:posOffset>
            </wp:positionH>
            <wp:positionV relativeFrom="paragraph">
              <wp:posOffset>0</wp:posOffset>
            </wp:positionV>
            <wp:extent cx="1847215" cy="1464945"/>
            <wp:effectExtent l="1905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847215" cy="1464945"/>
                    </a:xfrm>
                    <a:prstGeom prst="rect">
                      <a:avLst/>
                    </a:prstGeom>
                    <a:noFill/>
                    <a:ln w="9525">
                      <a:noFill/>
                      <a:miter lim="800000"/>
                      <a:headEnd/>
                      <a:tailEnd/>
                    </a:ln>
                  </pic:spPr>
                </pic:pic>
              </a:graphicData>
            </a:graphic>
          </wp:anchor>
        </w:drawing>
      </w:r>
      <w:r w:rsidR="007B5061">
        <w:rPr>
          <w:noProof/>
        </w:rPr>
        <mc:AlternateContent>
          <mc:Choice Requires="wps">
            <w:drawing>
              <wp:anchor distT="0" distB="0" distL="114300" distR="114300" simplePos="0" relativeHeight="251660288" behindDoc="0" locked="1" layoutInCell="1" allowOverlap="1">
                <wp:simplePos x="0" y="0"/>
                <wp:positionH relativeFrom="column">
                  <wp:posOffset>318770</wp:posOffset>
                </wp:positionH>
                <wp:positionV relativeFrom="paragraph">
                  <wp:posOffset>7251065</wp:posOffset>
                </wp:positionV>
                <wp:extent cx="5494655" cy="1056005"/>
                <wp:effectExtent l="4445" t="2540" r="0" b="0"/>
                <wp:wrapNone/>
                <wp:docPr id="7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1056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Pr="00C3222A" w:rsidRDefault="00B34339" w:rsidP="00BA5DB8">
                            <w:pPr>
                              <w:pBdr>
                                <w:bottom w:val="single" w:sz="4" w:space="1" w:color="auto"/>
                              </w:pBdr>
                            </w:pPr>
                          </w:p>
                          <w:p w:rsidR="00B34339" w:rsidRPr="00C3222A" w:rsidRDefault="007B5061" w:rsidP="00BA5DB8">
                            <w:pPr>
                              <w:spacing w:line="360" w:lineRule="auto"/>
                            </w:pPr>
                            <w:r>
                              <w:t>Edition 2011</w:t>
                            </w:r>
                            <w:r w:rsidR="00B34339" w:rsidRPr="00C3222A">
                              <w:t xml:space="preserve"> (First Printing, </w:t>
                            </w:r>
                            <w:r w:rsidR="00B34339">
                              <w:t>11</w:t>
                            </w:r>
                            <w:r w:rsidR="00B34339" w:rsidRPr="00C3222A">
                              <w:t>/2008)</w:t>
                            </w:r>
                          </w:p>
                          <w:p w:rsidR="00B34339" w:rsidRPr="00C3222A" w:rsidRDefault="00B34339" w:rsidP="00BA5DB8">
                            <w:pPr>
                              <w:spacing w:line="360" w:lineRule="auto"/>
                            </w:pPr>
                            <w:r>
                              <w:t xml:space="preserve">Effective 1 </w:t>
                            </w:r>
                            <w:r w:rsidR="007E24B0">
                              <w:t>February</w:t>
                            </w:r>
                            <w:r>
                              <w:t xml:space="preserve"> 201</w:t>
                            </w:r>
                            <w:r w:rsidR="007B5061">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5.1pt;margin-top:570.95pt;width:432.65pt;height: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BgwIAABI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" stroked="f">
                <v:textbox>
                  <w:txbxContent>
                    <w:p w:rsidR="00B34339" w:rsidRPr="00C3222A" w:rsidRDefault="00B34339" w:rsidP="00BA5DB8">
                      <w:pPr>
                        <w:pBdr>
                          <w:bottom w:val="single" w:sz="4" w:space="1" w:color="auto"/>
                        </w:pBdr>
                      </w:pPr>
                    </w:p>
                    <w:p w:rsidR="00B34339" w:rsidRPr="00C3222A" w:rsidRDefault="007B5061" w:rsidP="00BA5DB8">
                      <w:pPr>
                        <w:spacing w:line="360" w:lineRule="auto"/>
                      </w:pPr>
                      <w:r>
                        <w:t>Edition 2011</w:t>
                      </w:r>
                      <w:r w:rsidR="00B34339" w:rsidRPr="00C3222A">
                        <w:t xml:space="preserve"> (First Printing, </w:t>
                      </w:r>
                      <w:r w:rsidR="00B34339">
                        <w:t>11</w:t>
                      </w:r>
                      <w:r w:rsidR="00B34339" w:rsidRPr="00C3222A">
                        <w:t>/2008)</w:t>
                      </w:r>
                    </w:p>
                    <w:p w:rsidR="00B34339" w:rsidRPr="00C3222A" w:rsidRDefault="00B34339" w:rsidP="00BA5DB8">
                      <w:pPr>
                        <w:spacing w:line="360" w:lineRule="auto"/>
                      </w:pPr>
                      <w:r>
                        <w:t xml:space="preserve">Effective 1 </w:t>
                      </w:r>
                      <w:r w:rsidR="007E24B0">
                        <w:t>February</w:t>
                      </w:r>
                      <w:r>
                        <w:t xml:space="preserve"> 201</w:t>
                      </w:r>
                      <w:r w:rsidR="007B5061">
                        <w:t>1</w:t>
                      </w:r>
                    </w:p>
                  </w:txbxContent>
                </v:textbox>
                <w10:anchorlock/>
              </v:shape>
            </w:pict>
          </mc:Fallback>
        </mc:AlternateContent>
      </w:r>
      <w:r w:rsidR="007B5061">
        <w:rPr>
          <w:noProof/>
        </w:rPr>
        <mc:AlternateContent>
          <mc:Choice Requires="wps">
            <w:drawing>
              <wp:anchor distT="0" distB="0" distL="114300" distR="114300" simplePos="0" relativeHeight="251661312" behindDoc="1" locked="1" layoutInCell="1" allowOverlap="1">
                <wp:simplePos x="0" y="0"/>
                <wp:positionH relativeFrom="page">
                  <wp:posOffset>2119630</wp:posOffset>
                </wp:positionH>
                <wp:positionV relativeFrom="page">
                  <wp:posOffset>962025</wp:posOffset>
                </wp:positionV>
                <wp:extent cx="3657600" cy="1652905"/>
                <wp:effectExtent l="0" t="0" r="4445" b="4445"/>
                <wp:wrapTight wrapText="bothSides">
                  <wp:wrapPolygon edited="0">
                    <wp:start x="-38" y="0"/>
                    <wp:lineTo x="-38" y="21459"/>
                    <wp:lineTo x="21600" y="21459"/>
                    <wp:lineTo x="21600" y="0"/>
                    <wp:lineTo x="-38" y="0"/>
                  </wp:wrapPolygon>
                </wp:wrapTight>
                <wp:docPr id="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65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Pr="00D22630" w:rsidRDefault="00B34339" w:rsidP="00D22630">
                            <w:pPr>
                              <w:pStyle w:val="Heading4"/>
                              <w:spacing w:before="0" w:after="0"/>
                              <w:rPr>
                                <w:sz w:val="36"/>
                                <w:szCs w:val="36"/>
                              </w:rPr>
                            </w:pPr>
                            <w:r w:rsidRPr="00D22630">
                              <w:rPr>
                                <w:sz w:val="36"/>
                                <w:szCs w:val="36"/>
                              </w:rPr>
                              <w:t>International Shooting Sport Federation</w:t>
                            </w:r>
                          </w:p>
                          <w:p w:rsidR="00B34339" w:rsidRPr="00D22630" w:rsidRDefault="00B34339" w:rsidP="00D22630">
                            <w:pPr>
                              <w:pStyle w:val="Heading4"/>
                              <w:spacing w:before="0" w:after="0"/>
                              <w:rPr>
                                <w:sz w:val="36"/>
                                <w:szCs w:val="36"/>
                              </w:rPr>
                            </w:pPr>
                            <w:r w:rsidRPr="00D22630">
                              <w:rPr>
                                <w:sz w:val="36"/>
                                <w:szCs w:val="36"/>
                              </w:rPr>
                              <w:t>And</w:t>
                            </w:r>
                          </w:p>
                          <w:p w:rsidR="00B34339" w:rsidRPr="00D22630" w:rsidRDefault="00B34339" w:rsidP="00D22630">
                            <w:pPr>
                              <w:pStyle w:val="ISSFAufz1"/>
                              <w:numPr>
                                <w:ilvl w:val="0"/>
                                <w:numId w:val="0"/>
                              </w:numPr>
                              <w:jc w:val="center"/>
                              <w:rPr>
                                <w:sz w:val="36"/>
                                <w:szCs w:val="36"/>
                                <w:lang w:val="en-US"/>
                              </w:rPr>
                            </w:pPr>
                            <w:smartTag w:uri="urn:schemas-microsoft-com:office:smarttags" w:element="place">
                              <w:smartTag w:uri="urn:schemas-microsoft-com:office:smarttags" w:element="country-region">
                                <w:r w:rsidRPr="00D22630">
                                  <w:rPr>
                                    <w:sz w:val="36"/>
                                    <w:szCs w:val="36"/>
                                    <w:lang w:val="en-US"/>
                                  </w:rPr>
                                  <w:t>USA</w:t>
                                </w:r>
                              </w:smartTag>
                            </w:smartTag>
                            <w:r w:rsidRPr="00D22630">
                              <w:rPr>
                                <w:sz w:val="36"/>
                                <w:szCs w:val="36"/>
                                <w:lang w:val="en-US"/>
                              </w:rPr>
                              <w:t xml:space="preserve"> SHOOTING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66.9pt;margin-top:75.75pt;width:4in;height:13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" stroked="f">
                <v:textbox>
                  <w:txbxContent>
                    <w:p w:rsidR="00B34339" w:rsidRPr="00D22630" w:rsidRDefault="00B34339" w:rsidP="00D22630">
                      <w:pPr>
                        <w:pStyle w:val="Heading4"/>
                        <w:spacing w:before="0" w:after="0"/>
                        <w:rPr>
                          <w:sz w:val="36"/>
                          <w:szCs w:val="36"/>
                        </w:rPr>
                      </w:pPr>
                      <w:r w:rsidRPr="00D22630">
                        <w:rPr>
                          <w:sz w:val="36"/>
                          <w:szCs w:val="36"/>
                        </w:rPr>
                        <w:t>International Shooting Sport Federation</w:t>
                      </w:r>
                    </w:p>
                    <w:p w:rsidR="00B34339" w:rsidRPr="00D22630" w:rsidRDefault="00B34339" w:rsidP="00D22630">
                      <w:pPr>
                        <w:pStyle w:val="Heading4"/>
                        <w:spacing w:before="0" w:after="0"/>
                        <w:rPr>
                          <w:sz w:val="36"/>
                          <w:szCs w:val="36"/>
                        </w:rPr>
                      </w:pPr>
                      <w:r w:rsidRPr="00D22630">
                        <w:rPr>
                          <w:sz w:val="36"/>
                          <w:szCs w:val="36"/>
                        </w:rPr>
                        <w:t>And</w:t>
                      </w:r>
                    </w:p>
                    <w:p w:rsidR="00B34339" w:rsidRPr="00D22630" w:rsidRDefault="00B34339" w:rsidP="00D22630">
                      <w:pPr>
                        <w:pStyle w:val="ISSFAufz1"/>
                        <w:numPr>
                          <w:ilvl w:val="0"/>
                          <w:numId w:val="0"/>
                        </w:numPr>
                        <w:jc w:val="center"/>
                        <w:rPr>
                          <w:sz w:val="36"/>
                          <w:szCs w:val="36"/>
                          <w:lang w:val="en-US"/>
                        </w:rPr>
                      </w:pPr>
                      <w:smartTag w:uri="urn:schemas-microsoft-com:office:smarttags" w:element="place">
                        <w:smartTag w:uri="urn:schemas-microsoft-com:office:smarttags" w:element="country-region">
                          <w:r w:rsidRPr="00D22630">
                            <w:rPr>
                              <w:sz w:val="36"/>
                              <w:szCs w:val="36"/>
                              <w:lang w:val="en-US"/>
                            </w:rPr>
                            <w:t>USA</w:t>
                          </w:r>
                        </w:smartTag>
                      </w:smartTag>
                      <w:r w:rsidRPr="00D22630">
                        <w:rPr>
                          <w:sz w:val="36"/>
                          <w:szCs w:val="36"/>
                          <w:lang w:val="en-US"/>
                        </w:rPr>
                        <w:t xml:space="preserve"> SHOOTING</w:t>
                      </w:r>
                    </w:p>
                  </w:txbxContent>
                </v:textbox>
                <w10:wrap type="tight" anchorx="page" anchory="page"/>
                <w10:anchorlock/>
              </v:shape>
            </w:pict>
          </mc:Fallback>
        </mc:AlternateContent>
      </w:r>
      <w:r>
        <w:rPr>
          <w:noProof/>
        </w:rPr>
        <w:drawing>
          <wp:anchor distT="0" distB="0" distL="114300" distR="114300" simplePos="0" relativeHeight="251662336" behindDoc="0" locked="1" layoutInCell="1" allowOverlap="1">
            <wp:simplePos x="0" y="0"/>
            <wp:positionH relativeFrom="page">
              <wp:posOffset>561975</wp:posOffset>
            </wp:positionH>
            <wp:positionV relativeFrom="bottomMargin">
              <wp:posOffset>-8990965</wp:posOffset>
            </wp:positionV>
            <wp:extent cx="1123315" cy="1409700"/>
            <wp:effectExtent l="19050" t="0" r="635" b="0"/>
            <wp:wrapNone/>
            <wp:docPr id="31" name="Bild 1" descr="C:\Users\jo060480\Desktop\ISSF_Logo_RGB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jo060480\Desktop\ISSF_Logo_RGBNEU.gif"/>
                    <pic:cNvPicPr>
                      <a:picLocks noChangeAspect="1" noChangeArrowheads="1"/>
                    </pic:cNvPicPr>
                  </pic:nvPicPr>
                  <pic:blipFill>
                    <a:blip r:embed="rId9"/>
                    <a:srcRect/>
                    <a:stretch>
                      <a:fillRect/>
                    </a:stretch>
                  </pic:blipFill>
                  <pic:spPr bwMode="auto">
                    <a:xfrm>
                      <a:off x="0" y="0"/>
                      <a:ext cx="1123315" cy="1409700"/>
                    </a:xfrm>
                    <a:prstGeom prst="rect">
                      <a:avLst/>
                    </a:prstGeom>
                    <a:noFill/>
                    <a:ln w="9525">
                      <a:noFill/>
                      <a:miter lim="800000"/>
                      <a:headEnd/>
                      <a:tailEnd/>
                    </a:ln>
                  </pic:spPr>
                </pic:pic>
              </a:graphicData>
            </a:graphic>
          </wp:anchor>
        </w:drawing>
      </w:r>
    </w:p>
    <w:p w:rsidR="006C48DC" w:rsidRPr="0044324F" w:rsidRDefault="006C48DC">
      <w:pPr>
        <w:rPr>
          <w:noProof/>
        </w:rPr>
      </w:pPr>
    </w:p>
    <w:p w:rsidR="006C48DC" w:rsidRPr="0044324F" w:rsidRDefault="00A445DB">
      <w:pPr>
        <w:spacing w:before="0"/>
        <w:jc w:val="left"/>
        <w:rPr>
          <w:b/>
          <w:bCs/>
          <w:caps/>
          <w:noProof/>
        </w:rPr>
      </w:pPr>
      <w:r>
        <w:rPr>
          <w:noProof/>
        </w:rPr>
        <w:drawing>
          <wp:anchor distT="0" distB="0" distL="114300" distR="114300" simplePos="0" relativeHeight="251665408" behindDoc="0" locked="1" layoutInCell="1" allowOverlap="1">
            <wp:simplePos x="0" y="0"/>
            <wp:positionH relativeFrom="page">
              <wp:posOffset>6158230</wp:posOffset>
            </wp:positionH>
            <wp:positionV relativeFrom="page">
              <wp:posOffset>900430</wp:posOffset>
            </wp:positionV>
            <wp:extent cx="1123315" cy="1409700"/>
            <wp:effectExtent l="19050" t="0" r="635" b="0"/>
            <wp:wrapNone/>
            <wp:docPr id="3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1123315" cy="1409700"/>
                    </a:xfrm>
                    <a:prstGeom prst="rect">
                      <a:avLst/>
                    </a:prstGeom>
                    <a:noFill/>
                  </pic:spPr>
                </pic:pic>
              </a:graphicData>
            </a:graphic>
          </wp:anchor>
        </w:drawing>
      </w:r>
      <w:r w:rsidR="007B5061">
        <w:rPr>
          <w:noProof/>
        </w:rPr>
        <mc:AlternateContent>
          <mc:Choice Requires="wps">
            <w:drawing>
              <wp:anchor distT="0" distB="0" distL="114300" distR="114300" simplePos="0" relativeHeight="251659264" behindDoc="0" locked="1" layoutInCell="1" allowOverlap="1">
                <wp:simplePos x="0" y="0"/>
                <wp:positionH relativeFrom="column">
                  <wp:posOffset>914400</wp:posOffset>
                </wp:positionH>
                <wp:positionV relativeFrom="paragraph">
                  <wp:posOffset>1642110</wp:posOffset>
                </wp:positionV>
                <wp:extent cx="4102735" cy="4354830"/>
                <wp:effectExtent l="0" t="3810" r="2540" b="3810"/>
                <wp:wrapNone/>
                <wp:docPr id="7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35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Pr="00A13D84" w:rsidRDefault="00B34339" w:rsidP="00551C3F">
                            <w:pPr>
                              <w:pStyle w:val="Heading4"/>
                            </w:pPr>
                            <w:r w:rsidRPr="00A13D84">
                              <w:t>RIFLE RULES</w:t>
                            </w:r>
                          </w:p>
                          <w:p w:rsidR="00B34339" w:rsidRPr="00A13D84" w:rsidRDefault="00B34339" w:rsidP="00551C3F">
                            <w:pPr>
                              <w:pStyle w:val="Heading4"/>
                            </w:pPr>
                          </w:p>
                          <w:p w:rsidR="00B34339" w:rsidRPr="00A13D84" w:rsidRDefault="00B34339" w:rsidP="00551C3F">
                            <w:pPr>
                              <w:pStyle w:val="Heading4"/>
                            </w:pPr>
                            <w:r w:rsidRPr="00A13D84">
                              <w:t>FOR</w:t>
                            </w:r>
                          </w:p>
                          <w:p w:rsidR="00B34339" w:rsidRPr="00A13D84" w:rsidRDefault="00B34339" w:rsidP="00551C3F">
                            <w:pPr>
                              <w:pStyle w:val="Heading4"/>
                            </w:pPr>
                          </w:p>
                          <w:p w:rsidR="00B34339" w:rsidRPr="00A13D84" w:rsidRDefault="00B34339" w:rsidP="00551C3F">
                            <w:pPr>
                              <w:pStyle w:val="Heading4"/>
                            </w:pPr>
                            <w:r w:rsidRPr="00A13D84">
                              <w:t>300 m Rifle</w:t>
                            </w:r>
                          </w:p>
                          <w:p w:rsidR="00B34339" w:rsidRPr="00A13D84" w:rsidRDefault="00B34339" w:rsidP="00551C3F">
                            <w:pPr>
                              <w:pStyle w:val="Heading4"/>
                            </w:pPr>
                            <w:r w:rsidRPr="00A13D84">
                              <w:t>300 m Standard Rifle</w:t>
                            </w:r>
                          </w:p>
                          <w:p w:rsidR="00B34339" w:rsidRPr="00A13D84" w:rsidRDefault="00B34339" w:rsidP="00551C3F">
                            <w:pPr>
                              <w:pStyle w:val="Heading4"/>
                            </w:pPr>
                            <w:r w:rsidRPr="00A13D84">
                              <w:t>50 m Rifle</w:t>
                            </w:r>
                          </w:p>
                          <w:p w:rsidR="00B34339" w:rsidRPr="00A13D84" w:rsidRDefault="00B34339" w:rsidP="00551C3F">
                            <w:pPr>
                              <w:pStyle w:val="Heading4"/>
                            </w:pPr>
                            <w:r w:rsidRPr="00A13D84">
                              <w:t>10 m Air Rifle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in;margin-top:129.3pt;width:323.05pt;height:34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" stroked="f">
                <v:textbox>
                  <w:txbxContent>
                    <w:p w:rsidR="00B34339" w:rsidRPr="00A13D84" w:rsidRDefault="00B34339" w:rsidP="00551C3F">
                      <w:pPr>
                        <w:pStyle w:val="Heading4"/>
                      </w:pPr>
                      <w:r w:rsidRPr="00A13D84">
                        <w:t>RIFLE RULES</w:t>
                      </w:r>
                    </w:p>
                    <w:p w:rsidR="00B34339" w:rsidRPr="00A13D84" w:rsidRDefault="00B34339" w:rsidP="00551C3F">
                      <w:pPr>
                        <w:pStyle w:val="Heading4"/>
                      </w:pPr>
                    </w:p>
                    <w:p w:rsidR="00B34339" w:rsidRPr="00A13D84" w:rsidRDefault="00B34339" w:rsidP="00551C3F">
                      <w:pPr>
                        <w:pStyle w:val="Heading4"/>
                      </w:pPr>
                      <w:r w:rsidRPr="00A13D84">
                        <w:t>FOR</w:t>
                      </w:r>
                    </w:p>
                    <w:p w:rsidR="00B34339" w:rsidRPr="00A13D84" w:rsidRDefault="00B34339" w:rsidP="00551C3F">
                      <w:pPr>
                        <w:pStyle w:val="Heading4"/>
                      </w:pPr>
                    </w:p>
                    <w:p w:rsidR="00B34339" w:rsidRPr="00A13D84" w:rsidRDefault="00B34339" w:rsidP="00551C3F">
                      <w:pPr>
                        <w:pStyle w:val="Heading4"/>
                      </w:pPr>
                      <w:r w:rsidRPr="00A13D84">
                        <w:t>300 m Rifle</w:t>
                      </w:r>
                    </w:p>
                    <w:p w:rsidR="00B34339" w:rsidRPr="00A13D84" w:rsidRDefault="00B34339" w:rsidP="00551C3F">
                      <w:pPr>
                        <w:pStyle w:val="Heading4"/>
                      </w:pPr>
                      <w:r w:rsidRPr="00A13D84">
                        <w:t>300 m Standard Rifle</w:t>
                      </w:r>
                    </w:p>
                    <w:p w:rsidR="00B34339" w:rsidRPr="00A13D84" w:rsidRDefault="00B34339" w:rsidP="00551C3F">
                      <w:pPr>
                        <w:pStyle w:val="Heading4"/>
                      </w:pPr>
                      <w:r w:rsidRPr="00A13D84">
                        <w:t>50 m Rifle</w:t>
                      </w:r>
                    </w:p>
                    <w:p w:rsidR="00B34339" w:rsidRPr="00A13D84" w:rsidRDefault="00B34339" w:rsidP="00551C3F">
                      <w:pPr>
                        <w:pStyle w:val="Heading4"/>
                      </w:pPr>
                      <w:r w:rsidRPr="00A13D84">
                        <w:t>10 m Air Rifle</w:t>
                      </w:r>
                    </w:p>
                  </w:txbxContent>
                </v:textbox>
                <w10:anchorlock/>
              </v:shape>
            </w:pict>
          </mc:Fallback>
        </mc:AlternateContent>
      </w:r>
      <w:r w:rsidR="006C48DC" w:rsidRPr="0044324F">
        <w:rPr>
          <w:noProof/>
        </w:rPr>
        <w:br w:type="page"/>
      </w:r>
      <w:bookmarkStart w:id="0" w:name="_GoBack"/>
      <w:bookmarkEnd w:id="0"/>
    </w:p>
    <w:p w:rsidR="006C48DC" w:rsidRPr="0044324F" w:rsidRDefault="006C48DC">
      <w:pPr>
        <w:pStyle w:val="TOCHeading"/>
        <w:rPr>
          <w:noProof/>
          <w:lang w:val="en-US"/>
        </w:rPr>
      </w:pPr>
      <w:r w:rsidRPr="0044324F">
        <w:rPr>
          <w:noProof/>
          <w:lang w:val="en-US"/>
        </w:rPr>
        <w:lastRenderedPageBreak/>
        <w:t>CHAPTERS</w:t>
      </w:r>
    </w:p>
    <w:p w:rsidR="006C48DC" w:rsidRPr="006147EF" w:rsidRDefault="00101B8F">
      <w:pPr>
        <w:pStyle w:val="TOC1"/>
        <w:rPr>
          <w:rFonts w:ascii="Calibri" w:hAnsi="Calibri" w:cs="Calibri"/>
          <w:b/>
          <w:bCs/>
          <w:noProof/>
          <w:sz w:val="22"/>
          <w:szCs w:val="22"/>
          <w:lang w:val="de-DE" w:eastAsia="de-DE"/>
        </w:rPr>
      </w:pPr>
      <w:r w:rsidRPr="003F18BE">
        <w:rPr>
          <w:rStyle w:val="ISSFGroFett"/>
          <w:rFonts w:cs="Arial"/>
        </w:rPr>
        <w:fldChar w:fldCharType="begin"/>
      </w:r>
      <w:r w:rsidR="006C48DC" w:rsidRPr="003F18BE">
        <w:rPr>
          <w:rStyle w:val="ISSFGroFett"/>
          <w:rFonts w:cs="Arial"/>
        </w:rPr>
        <w:instrText xml:space="preserve"> TOC \h \z \t "ISSF_Aufz1;1" </w:instrText>
      </w:r>
      <w:r w:rsidRPr="003F18BE">
        <w:rPr>
          <w:rStyle w:val="ISSFGroFett"/>
          <w:rFonts w:cs="Arial"/>
        </w:rPr>
        <w:fldChar w:fldCharType="separate"/>
      </w:r>
      <w:hyperlink w:anchor="_Toc212521371" w:history="1">
        <w:r w:rsidR="006C48DC" w:rsidRPr="006147EF">
          <w:rPr>
            <w:rStyle w:val="Hyperlink"/>
            <w:rFonts w:cs="Arial"/>
            <w:b/>
            <w:bCs/>
            <w:noProof/>
          </w:rPr>
          <w:t>7.1</w:t>
        </w:r>
        <w:r w:rsidR="006C48DC" w:rsidRPr="006147EF">
          <w:rPr>
            <w:rFonts w:ascii="Calibri" w:hAnsi="Calibri" w:cs="Calibri"/>
            <w:b/>
            <w:bCs/>
            <w:noProof/>
            <w:sz w:val="22"/>
            <w:szCs w:val="22"/>
            <w:lang w:val="de-DE" w:eastAsia="de-DE"/>
          </w:rPr>
          <w:tab/>
        </w:r>
        <w:r w:rsidR="006C48DC" w:rsidRPr="006147EF">
          <w:rPr>
            <w:rStyle w:val="Hyperlink"/>
            <w:rFonts w:cs="Arial"/>
            <w:b/>
            <w:bCs/>
            <w:noProof/>
          </w:rPr>
          <w:t>GENERAL</w:t>
        </w:r>
        <w:r w:rsidR="006C48DC" w:rsidRPr="006147EF">
          <w:rPr>
            <w:b/>
            <w:bCs/>
            <w:noProof/>
            <w:webHidden/>
          </w:rPr>
          <w:tab/>
        </w:r>
        <w:r w:rsidRPr="006147EF">
          <w:rPr>
            <w:b/>
            <w:bCs/>
            <w:noProof/>
            <w:webHidden/>
          </w:rPr>
          <w:fldChar w:fldCharType="begin"/>
        </w:r>
        <w:r w:rsidR="006C48DC" w:rsidRPr="006147EF">
          <w:rPr>
            <w:b/>
            <w:bCs/>
            <w:noProof/>
            <w:webHidden/>
          </w:rPr>
          <w:instrText xml:space="preserve"> PAGEREF _Toc212521371 \h </w:instrText>
        </w:r>
        <w:r w:rsidRPr="006147EF">
          <w:rPr>
            <w:b/>
            <w:bCs/>
            <w:noProof/>
            <w:webHidden/>
          </w:rPr>
        </w:r>
        <w:r w:rsidRPr="006147EF">
          <w:rPr>
            <w:b/>
            <w:bCs/>
            <w:noProof/>
            <w:webHidden/>
          </w:rPr>
          <w:fldChar w:fldCharType="separate"/>
        </w:r>
        <w:r w:rsidR="00656920">
          <w:rPr>
            <w:b/>
            <w:bCs/>
            <w:noProof/>
            <w:webHidden/>
          </w:rPr>
          <w:t>- 304 -</w:t>
        </w:r>
        <w:r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2" w:history="1">
        <w:r w:rsidR="006C48DC" w:rsidRPr="006147EF">
          <w:rPr>
            <w:rStyle w:val="Hyperlink"/>
            <w:rFonts w:cs="Arial"/>
            <w:b/>
            <w:bCs/>
            <w:noProof/>
          </w:rPr>
          <w:t>7.2</w:t>
        </w:r>
        <w:r w:rsidR="006C48DC" w:rsidRPr="006147EF">
          <w:rPr>
            <w:rFonts w:ascii="Calibri" w:hAnsi="Calibri" w:cs="Calibri"/>
            <w:b/>
            <w:bCs/>
            <w:noProof/>
            <w:sz w:val="22"/>
            <w:szCs w:val="22"/>
            <w:lang w:val="de-DE" w:eastAsia="de-DE"/>
          </w:rPr>
          <w:tab/>
        </w:r>
        <w:r w:rsidR="006C48DC" w:rsidRPr="006147EF">
          <w:rPr>
            <w:rStyle w:val="Hyperlink"/>
            <w:rFonts w:cs="Arial"/>
            <w:b/>
            <w:bCs/>
            <w:noProof/>
          </w:rPr>
          <w:t>SAFETY</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_Toc212521372 \h </w:instrText>
        </w:r>
        <w:r w:rsidR="00101B8F" w:rsidRPr="006147EF">
          <w:rPr>
            <w:b/>
            <w:bCs/>
            <w:noProof/>
            <w:webHidden/>
          </w:rPr>
        </w:r>
        <w:r w:rsidR="00101B8F" w:rsidRPr="006147EF">
          <w:rPr>
            <w:b/>
            <w:bCs/>
            <w:noProof/>
            <w:webHidden/>
          </w:rPr>
          <w:fldChar w:fldCharType="separate"/>
        </w:r>
        <w:r w:rsidR="00656920">
          <w:rPr>
            <w:b/>
            <w:bCs/>
            <w:noProof/>
            <w:webHidden/>
          </w:rPr>
          <w:t>- 304 -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3" w:history="1">
        <w:r w:rsidR="006C48DC" w:rsidRPr="006147EF">
          <w:rPr>
            <w:rStyle w:val="Hyperlink"/>
            <w:rFonts w:cs="Arial"/>
            <w:b/>
            <w:bCs/>
            <w:noProof/>
          </w:rPr>
          <w:t>7.3</w:t>
        </w:r>
        <w:r w:rsidR="006C48DC" w:rsidRPr="006147EF">
          <w:rPr>
            <w:rFonts w:ascii="Calibri" w:hAnsi="Calibri" w:cs="Calibri"/>
            <w:b/>
            <w:bCs/>
            <w:noProof/>
            <w:sz w:val="22"/>
            <w:szCs w:val="22"/>
            <w:lang w:val="de-DE" w:eastAsia="de-DE"/>
          </w:rPr>
          <w:tab/>
        </w:r>
        <w:r w:rsidR="006C48DC" w:rsidRPr="006147EF">
          <w:rPr>
            <w:rStyle w:val="Hyperlink"/>
            <w:rFonts w:cs="Arial"/>
            <w:b/>
            <w:bCs/>
            <w:noProof/>
          </w:rPr>
          <w:t>RANGE AND TARGET STANDARDS</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_Toc212521373 \h </w:instrText>
        </w:r>
        <w:r w:rsidR="00101B8F" w:rsidRPr="006147EF">
          <w:rPr>
            <w:b/>
            <w:bCs/>
            <w:noProof/>
            <w:webHidden/>
          </w:rPr>
        </w:r>
        <w:r w:rsidR="00101B8F" w:rsidRPr="006147EF">
          <w:rPr>
            <w:b/>
            <w:bCs/>
            <w:noProof/>
            <w:webHidden/>
          </w:rPr>
          <w:fldChar w:fldCharType="separate"/>
        </w:r>
        <w:r w:rsidR="00656920">
          <w:rPr>
            <w:b/>
            <w:bCs/>
            <w:noProof/>
            <w:webHidden/>
          </w:rPr>
          <w:t>- 304 -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4" w:history="1">
        <w:r w:rsidR="006C48DC" w:rsidRPr="006147EF">
          <w:rPr>
            <w:rStyle w:val="Hyperlink"/>
            <w:rFonts w:cs="Arial"/>
            <w:b/>
            <w:bCs/>
            <w:noProof/>
          </w:rPr>
          <w:t>7.4</w:t>
        </w:r>
        <w:r w:rsidR="006C48DC" w:rsidRPr="006147EF">
          <w:rPr>
            <w:rFonts w:ascii="Calibri" w:hAnsi="Calibri" w:cs="Calibri"/>
            <w:b/>
            <w:bCs/>
            <w:noProof/>
            <w:sz w:val="22"/>
            <w:szCs w:val="22"/>
            <w:lang w:val="de-DE" w:eastAsia="de-DE"/>
          </w:rPr>
          <w:tab/>
        </w:r>
        <w:r w:rsidR="006C48DC" w:rsidRPr="006147EF">
          <w:rPr>
            <w:rStyle w:val="Hyperlink"/>
            <w:rFonts w:cs="Arial"/>
            <w:b/>
            <w:bCs/>
            <w:noProof/>
          </w:rPr>
          <w:t>EQUIPMENT AND AMMUNITION</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_Toc212521374 \h </w:instrText>
        </w:r>
        <w:r w:rsidR="00101B8F" w:rsidRPr="006147EF">
          <w:rPr>
            <w:b/>
            <w:bCs/>
            <w:noProof/>
            <w:webHidden/>
          </w:rPr>
        </w:r>
        <w:r w:rsidR="00101B8F" w:rsidRPr="006147EF">
          <w:rPr>
            <w:b/>
            <w:bCs/>
            <w:noProof/>
            <w:webHidden/>
          </w:rPr>
          <w:fldChar w:fldCharType="separate"/>
        </w:r>
        <w:r w:rsidR="00656920">
          <w:rPr>
            <w:b/>
            <w:bCs/>
            <w:noProof/>
            <w:webHidden/>
          </w:rPr>
          <w:t>- 304 -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5" w:history="1">
        <w:r w:rsidR="006C48DC" w:rsidRPr="006147EF">
          <w:rPr>
            <w:rStyle w:val="Hyperlink"/>
            <w:rFonts w:cs="Arial"/>
            <w:b/>
            <w:bCs/>
            <w:noProof/>
          </w:rPr>
          <w:t>7.5</w:t>
        </w:r>
        <w:r w:rsidR="006C48DC" w:rsidRPr="006147EF">
          <w:rPr>
            <w:rFonts w:ascii="Calibri" w:hAnsi="Calibri" w:cs="Calibri"/>
            <w:b/>
            <w:bCs/>
            <w:noProof/>
            <w:sz w:val="22"/>
            <w:szCs w:val="22"/>
            <w:lang w:val="de-DE" w:eastAsia="de-DE"/>
          </w:rPr>
          <w:tab/>
        </w:r>
        <w:r w:rsidR="006C48DC" w:rsidRPr="006147EF">
          <w:rPr>
            <w:rStyle w:val="Hyperlink"/>
            <w:rFonts w:cs="Arial"/>
            <w:b/>
            <w:bCs/>
            <w:noProof/>
          </w:rPr>
          <w:t>SHOOTING EVENT PROCEDURES AND COMPETITION RULES</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_Toc212521375 \h </w:instrText>
        </w:r>
        <w:r w:rsidR="00101B8F" w:rsidRPr="006147EF">
          <w:rPr>
            <w:b/>
            <w:bCs/>
            <w:noProof/>
            <w:webHidden/>
          </w:rPr>
        </w:r>
        <w:r w:rsidR="00101B8F" w:rsidRPr="006147EF">
          <w:rPr>
            <w:b/>
            <w:bCs/>
            <w:noProof/>
            <w:webHidden/>
          </w:rPr>
          <w:fldChar w:fldCharType="separate"/>
        </w:r>
        <w:r w:rsidR="00656920">
          <w:rPr>
            <w:b/>
            <w:bCs/>
            <w:noProof/>
            <w:webHidden/>
          </w:rPr>
          <w:t>- 320 -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6" w:history="1">
        <w:r w:rsidR="006C48DC" w:rsidRPr="006147EF">
          <w:rPr>
            <w:rStyle w:val="Hyperlink"/>
            <w:rFonts w:cs="Arial"/>
            <w:b/>
            <w:bCs/>
            <w:noProof/>
          </w:rPr>
          <w:t>7.6</w:t>
        </w:r>
        <w:r w:rsidR="006C48DC" w:rsidRPr="006147EF">
          <w:rPr>
            <w:rFonts w:ascii="Calibri" w:hAnsi="Calibri" w:cs="Calibri"/>
            <w:b/>
            <w:bCs/>
            <w:noProof/>
            <w:sz w:val="22"/>
            <w:szCs w:val="22"/>
            <w:lang w:val="de-DE" w:eastAsia="de-DE"/>
          </w:rPr>
          <w:tab/>
        </w:r>
        <w:r w:rsidR="006C48DC" w:rsidRPr="006147EF">
          <w:rPr>
            <w:rStyle w:val="Hyperlink"/>
            <w:rFonts w:cs="Arial"/>
            <w:b/>
            <w:bCs/>
            <w:noProof/>
          </w:rPr>
          <w:t>RIFLE EVENTS</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_Toc212521376 \h </w:instrText>
        </w:r>
        <w:r w:rsidR="00101B8F" w:rsidRPr="006147EF">
          <w:rPr>
            <w:b/>
            <w:bCs/>
            <w:noProof/>
            <w:webHidden/>
          </w:rPr>
        </w:r>
        <w:r w:rsidR="00101B8F" w:rsidRPr="006147EF">
          <w:rPr>
            <w:b/>
            <w:bCs/>
            <w:noProof/>
            <w:webHidden/>
          </w:rPr>
          <w:fldChar w:fldCharType="separate"/>
        </w:r>
        <w:r w:rsidR="00656920">
          <w:rPr>
            <w:b/>
            <w:bCs/>
            <w:noProof/>
            <w:webHidden/>
          </w:rPr>
          <w:t>- 321 -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7" w:history="1">
        <w:r w:rsidR="006C48DC" w:rsidRPr="006147EF">
          <w:rPr>
            <w:rStyle w:val="Hyperlink"/>
            <w:rFonts w:cs="Arial"/>
            <w:b/>
            <w:bCs/>
            <w:noProof/>
          </w:rPr>
          <w:t>7.7</w:t>
        </w:r>
        <w:r w:rsidR="006C48DC" w:rsidRPr="006147EF">
          <w:rPr>
            <w:rFonts w:ascii="Calibri" w:hAnsi="Calibri" w:cs="Calibri"/>
            <w:b/>
            <w:bCs/>
            <w:noProof/>
            <w:sz w:val="22"/>
            <w:szCs w:val="22"/>
            <w:lang w:val="de-DE" w:eastAsia="de-DE"/>
          </w:rPr>
          <w:tab/>
        </w:r>
        <w:r w:rsidR="006C48DC" w:rsidRPr="006147EF">
          <w:rPr>
            <w:rStyle w:val="Hyperlink"/>
            <w:rFonts w:cs="Arial"/>
            <w:b/>
            <w:bCs/>
            <w:noProof/>
          </w:rPr>
          <w:t>SCORING PROCEDURES – Indication of shots 300 m</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_Toc212521377 \h </w:instrText>
        </w:r>
        <w:r w:rsidR="00101B8F" w:rsidRPr="006147EF">
          <w:rPr>
            <w:b/>
            <w:bCs/>
            <w:noProof/>
            <w:webHidden/>
          </w:rPr>
        </w:r>
        <w:r w:rsidR="00101B8F" w:rsidRPr="006147EF">
          <w:rPr>
            <w:b/>
            <w:bCs/>
            <w:noProof/>
            <w:webHidden/>
          </w:rPr>
          <w:fldChar w:fldCharType="separate"/>
        </w:r>
        <w:r w:rsidR="00656920">
          <w:rPr>
            <w:b/>
            <w:bCs/>
            <w:noProof/>
            <w:webHidden/>
          </w:rPr>
          <w:t>- 322 -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8" w:history="1">
        <w:r w:rsidR="006C48DC" w:rsidRPr="006147EF">
          <w:rPr>
            <w:rStyle w:val="Hyperlink"/>
            <w:rFonts w:cs="Arial"/>
            <w:b/>
            <w:bCs/>
            <w:noProof/>
          </w:rPr>
          <w:t>7.8</w:t>
        </w:r>
        <w:r w:rsidR="006C48DC" w:rsidRPr="006147EF">
          <w:rPr>
            <w:rFonts w:ascii="Calibri" w:hAnsi="Calibri" w:cs="Calibri"/>
            <w:b/>
            <w:bCs/>
            <w:noProof/>
            <w:sz w:val="22"/>
            <w:szCs w:val="22"/>
            <w:lang w:val="de-DE" w:eastAsia="de-DE"/>
          </w:rPr>
          <w:tab/>
        </w:r>
        <w:r w:rsidR="006C48DC" w:rsidRPr="006147EF">
          <w:rPr>
            <w:rStyle w:val="Hyperlink"/>
            <w:rFonts w:cs="Arial"/>
            <w:b/>
            <w:bCs/>
            <w:noProof/>
          </w:rPr>
          <w:t>RIFLE EVENT TABLE</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_Toc212521378 \h </w:instrText>
        </w:r>
        <w:r w:rsidR="00101B8F" w:rsidRPr="006147EF">
          <w:rPr>
            <w:b/>
            <w:bCs/>
            <w:noProof/>
            <w:webHidden/>
          </w:rPr>
        </w:r>
        <w:r w:rsidR="00101B8F" w:rsidRPr="006147EF">
          <w:rPr>
            <w:b/>
            <w:bCs/>
            <w:noProof/>
            <w:webHidden/>
          </w:rPr>
          <w:fldChar w:fldCharType="separate"/>
        </w:r>
        <w:r w:rsidR="00656920">
          <w:rPr>
            <w:b/>
            <w:bCs/>
            <w:noProof/>
            <w:webHidden/>
          </w:rPr>
          <w:t>- 325 -</w:t>
        </w:r>
        <w:r w:rsidR="00101B8F" w:rsidRPr="006147EF">
          <w:rPr>
            <w:b/>
            <w:bCs/>
            <w:noProof/>
            <w:webHidden/>
          </w:rPr>
          <w:fldChar w:fldCharType="end"/>
        </w:r>
      </w:hyperlink>
    </w:p>
    <w:p w:rsidR="006C48DC" w:rsidRPr="006147EF" w:rsidRDefault="007B5061">
      <w:pPr>
        <w:pStyle w:val="TOC1"/>
        <w:rPr>
          <w:rFonts w:ascii="Calibri" w:hAnsi="Calibri" w:cs="Calibri"/>
          <w:b/>
          <w:bCs/>
          <w:noProof/>
          <w:sz w:val="22"/>
          <w:szCs w:val="22"/>
          <w:lang w:val="de-DE" w:eastAsia="de-DE"/>
        </w:rPr>
      </w:pPr>
      <w:hyperlink w:anchor="_Toc212521379" w:history="1">
        <w:r w:rsidR="006C48DC" w:rsidRPr="006147EF">
          <w:rPr>
            <w:rStyle w:val="Hyperlink"/>
            <w:rFonts w:cs="Arial"/>
            <w:b/>
            <w:bCs/>
            <w:noProof/>
          </w:rPr>
          <w:t>7.9</w:t>
        </w:r>
        <w:r w:rsidR="006C48DC" w:rsidRPr="006147EF">
          <w:rPr>
            <w:rFonts w:ascii="Calibri" w:hAnsi="Calibri" w:cs="Calibri"/>
            <w:b/>
            <w:bCs/>
            <w:noProof/>
            <w:sz w:val="22"/>
            <w:szCs w:val="22"/>
            <w:lang w:val="de-DE" w:eastAsia="de-DE"/>
          </w:rPr>
          <w:tab/>
        </w:r>
        <w:r w:rsidR="006C48DC" w:rsidRPr="006147EF">
          <w:rPr>
            <w:rStyle w:val="Hyperlink"/>
            <w:rFonts w:cs="Arial"/>
            <w:b/>
            <w:bCs/>
            <w:noProof/>
          </w:rPr>
          <w:t>RIFLE SPECIFICATION TABLE</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_Toc212521379 \h </w:instrText>
        </w:r>
        <w:r w:rsidR="00101B8F" w:rsidRPr="006147EF">
          <w:rPr>
            <w:b/>
            <w:bCs/>
            <w:noProof/>
            <w:webHidden/>
          </w:rPr>
        </w:r>
        <w:r w:rsidR="00101B8F" w:rsidRPr="006147EF">
          <w:rPr>
            <w:b/>
            <w:bCs/>
            <w:noProof/>
            <w:webHidden/>
          </w:rPr>
          <w:fldChar w:fldCharType="separate"/>
        </w:r>
        <w:r w:rsidR="00656920">
          <w:rPr>
            <w:b/>
            <w:bCs/>
            <w:noProof/>
            <w:webHidden/>
          </w:rPr>
          <w:t>- 326 -</w:t>
        </w:r>
        <w:r w:rsidR="00101B8F" w:rsidRPr="006147EF">
          <w:rPr>
            <w:b/>
            <w:bCs/>
            <w:noProof/>
            <w:webHidden/>
          </w:rPr>
          <w:fldChar w:fldCharType="end"/>
        </w:r>
      </w:hyperlink>
    </w:p>
    <w:p w:rsidR="006C48DC" w:rsidRDefault="007B5061">
      <w:pPr>
        <w:pStyle w:val="TOC1"/>
        <w:rPr>
          <w:rFonts w:ascii="Calibri" w:hAnsi="Calibri" w:cs="Calibri"/>
          <w:noProof/>
          <w:sz w:val="22"/>
          <w:szCs w:val="22"/>
          <w:lang w:val="de-DE" w:eastAsia="de-DE"/>
        </w:rPr>
      </w:pPr>
      <w:hyperlink w:anchor="_Toc212521380" w:history="1">
        <w:r w:rsidR="006C48DC" w:rsidRPr="006147EF">
          <w:rPr>
            <w:rStyle w:val="Hyperlink"/>
            <w:rFonts w:cs="Arial"/>
            <w:b/>
            <w:bCs/>
            <w:noProof/>
          </w:rPr>
          <w:t>7.10</w:t>
        </w:r>
        <w:r w:rsidR="006C48DC" w:rsidRPr="006147EF">
          <w:rPr>
            <w:rFonts w:ascii="Calibri" w:hAnsi="Calibri" w:cs="Calibri"/>
            <w:b/>
            <w:bCs/>
            <w:noProof/>
            <w:sz w:val="22"/>
            <w:szCs w:val="22"/>
            <w:lang w:val="de-DE" w:eastAsia="de-DE"/>
          </w:rPr>
          <w:tab/>
        </w:r>
        <w:r w:rsidR="006C48DC" w:rsidRPr="006147EF">
          <w:rPr>
            <w:rStyle w:val="Hyperlink"/>
            <w:rFonts w:cs="Arial"/>
            <w:b/>
            <w:bCs/>
            <w:noProof/>
          </w:rPr>
          <w:t>INDEX RIFLE RULES</w:t>
        </w:r>
        <w:r w:rsidR="006C48DC" w:rsidRPr="006147EF">
          <w:rPr>
            <w:b/>
            <w:bCs/>
            <w:noProof/>
            <w:webHidden/>
          </w:rPr>
          <w:tab/>
        </w:r>
        <w:r w:rsidR="00101B8F" w:rsidRPr="006147EF">
          <w:rPr>
            <w:b/>
            <w:bCs/>
            <w:noProof/>
            <w:webHidden/>
          </w:rPr>
          <w:fldChar w:fldCharType="begin"/>
        </w:r>
        <w:r w:rsidR="006C48DC" w:rsidRPr="006147EF">
          <w:rPr>
            <w:b/>
            <w:bCs/>
            <w:noProof/>
            <w:webHidden/>
          </w:rPr>
          <w:instrText xml:space="preserve"> PAGEREF _Toc212521380 \h </w:instrText>
        </w:r>
        <w:r w:rsidR="00101B8F" w:rsidRPr="006147EF">
          <w:rPr>
            <w:b/>
            <w:bCs/>
            <w:noProof/>
            <w:webHidden/>
          </w:rPr>
        </w:r>
        <w:r w:rsidR="00101B8F" w:rsidRPr="006147EF">
          <w:rPr>
            <w:b/>
            <w:bCs/>
            <w:noProof/>
            <w:webHidden/>
          </w:rPr>
          <w:fldChar w:fldCharType="separate"/>
        </w:r>
        <w:r w:rsidR="00656920">
          <w:rPr>
            <w:b/>
            <w:bCs/>
            <w:noProof/>
            <w:webHidden/>
          </w:rPr>
          <w:t>- 328 -</w:t>
        </w:r>
        <w:r w:rsidR="00101B8F" w:rsidRPr="006147EF">
          <w:rPr>
            <w:b/>
            <w:bCs/>
            <w:noProof/>
            <w:webHidden/>
          </w:rPr>
          <w:fldChar w:fldCharType="end"/>
        </w:r>
      </w:hyperlink>
    </w:p>
    <w:p w:rsidR="006C48DC" w:rsidRPr="0044324F" w:rsidRDefault="00101B8F" w:rsidP="00060267">
      <w:pPr>
        <w:pStyle w:val="TOC1"/>
        <w:rPr>
          <w:noProof/>
        </w:rPr>
      </w:pPr>
      <w:r w:rsidRPr="003F18BE">
        <w:rPr>
          <w:rStyle w:val="ISSFGroFett"/>
          <w:rFonts w:cs="Arial"/>
        </w:rPr>
        <w:fldChar w:fldCharType="end"/>
      </w:r>
    </w:p>
    <w:p w:rsidR="006C48DC" w:rsidRPr="0044324F" w:rsidRDefault="006C48DC" w:rsidP="00551C3F">
      <w:pPr>
        <w:pStyle w:val="ISSFNote1"/>
      </w:pPr>
      <w:r w:rsidRPr="0044324F">
        <w:t>Note:</w:t>
      </w:r>
      <w:r w:rsidRPr="0044324F">
        <w:rPr>
          <w:rFonts w:ascii="Times New Roman" w:hAnsi="Times New Roman" w:cs="Times New Roman"/>
          <w:lang w:eastAsia="de-DE"/>
        </w:rPr>
        <w:t xml:space="preserve"> </w:t>
      </w:r>
      <w:r w:rsidRPr="0044324F">
        <w:rPr>
          <w:rFonts w:ascii="Times New Roman" w:hAnsi="Times New Roman" w:cs="Times New Roman"/>
          <w:lang w:eastAsia="de-DE"/>
        </w:rPr>
        <w:tab/>
      </w:r>
      <w:r w:rsidRPr="0044324F">
        <w:t>Where figures and tables contain specific information, these have the same authority as the numbered rules.</w:t>
      </w:r>
    </w:p>
    <w:p w:rsidR="006C48DC" w:rsidRPr="0044324F" w:rsidRDefault="006C48DC" w:rsidP="00AE7FE5">
      <w:pPr>
        <w:tabs>
          <w:tab w:val="left" w:pos="1134"/>
        </w:tabs>
        <w:spacing w:before="0"/>
        <w:jc w:val="left"/>
        <w:rPr>
          <w:noProof/>
        </w:rPr>
      </w:pPr>
      <w:r w:rsidRPr="0044324F">
        <w:rPr>
          <w:noProof/>
        </w:rPr>
        <w:br w:type="page"/>
      </w:r>
    </w:p>
    <w:p w:rsidR="006C48DC" w:rsidRPr="0044324F" w:rsidRDefault="006C48DC" w:rsidP="003F18BE">
      <w:pPr>
        <w:pStyle w:val="ISSFAufz1"/>
        <w:outlineLvl w:val="0"/>
        <w:rPr>
          <w:noProof/>
          <w:lang w:val="en-US"/>
        </w:rPr>
      </w:pPr>
      <w:bookmarkStart w:id="1" w:name="_Toc212521371"/>
      <w:r w:rsidRPr="0044324F">
        <w:rPr>
          <w:noProof/>
          <w:lang w:val="en-US"/>
        </w:rPr>
        <w:lastRenderedPageBreak/>
        <w:t>GENERAL</w:t>
      </w:r>
      <w:bookmarkEnd w:id="1"/>
    </w:p>
    <w:p w:rsidR="006C48DC" w:rsidRPr="0044324F" w:rsidRDefault="006C48DC" w:rsidP="003F18BE">
      <w:pPr>
        <w:pStyle w:val="ISSFAufz2"/>
        <w:rPr>
          <w:noProof/>
          <w:lang w:val="en-US"/>
        </w:rPr>
      </w:pPr>
      <w:r w:rsidRPr="0044324F">
        <w:rPr>
          <w:noProof/>
          <w:lang w:val="en-US"/>
        </w:rPr>
        <w:t>These Rules are part of the Technical Rules of the ISSF and apply to all rifle events.</w:t>
      </w:r>
    </w:p>
    <w:p w:rsidR="006C48DC" w:rsidRDefault="006C48DC" w:rsidP="003F18BE">
      <w:pPr>
        <w:pStyle w:val="ISSFAufz2"/>
        <w:rPr>
          <w:noProof/>
          <w:lang w:val="en-US"/>
        </w:rPr>
      </w:pPr>
      <w:r w:rsidRPr="0044324F">
        <w:rPr>
          <w:noProof/>
          <w:lang w:val="en-US"/>
        </w:rPr>
        <w:t>All shooters, team leaders and officials must be familiar with the ISSF Rules and must ensure that these Rules are enforced. It is the responsibility of each shooter to comply with the Rules.</w:t>
      </w:r>
    </w:p>
    <w:p w:rsidR="00B34339" w:rsidRPr="00B34339" w:rsidRDefault="00B34339" w:rsidP="00B34339">
      <w:pPr>
        <w:pStyle w:val="ISSFAufz2"/>
        <w:numPr>
          <w:ilvl w:val="0"/>
          <w:numId w:val="0"/>
        </w:numPr>
        <w:ind w:left="1985" w:hanging="1985"/>
        <w:rPr>
          <w:noProof/>
          <w:lang w:val="en-US"/>
        </w:rPr>
      </w:pPr>
      <w:smartTag w:uri="urn:schemas-microsoft-com:office:smarttags" w:element="place">
        <w:smartTag w:uri="urn:schemas-microsoft-com:office:smarttags" w:element="country-region">
          <w:r>
            <w:rPr>
              <w:b/>
              <w:bCs/>
              <w:noProof/>
              <w:lang w:val="en-US"/>
            </w:rPr>
            <w:t>USA</w:t>
          </w:r>
        </w:smartTag>
      </w:smartTag>
      <w:r>
        <w:rPr>
          <w:b/>
          <w:bCs/>
          <w:noProof/>
          <w:lang w:val="en-US"/>
        </w:rPr>
        <w:t xml:space="preserve"> 7.1.2A      </w:t>
      </w:r>
      <w:r>
        <w:rPr>
          <w:noProof/>
          <w:lang w:val="en-US"/>
        </w:rPr>
        <w:t>All shooters, team leaders and officials must be familiar with all                                                                   USA Shooting rules and must ensure that these rules are enforced.</w:t>
      </w:r>
    </w:p>
    <w:p w:rsidR="006C48DC" w:rsidRPr="0044324F" w:rsidRDefault="006C48DC" w:rsidP="003F18BE">
      <w:pPr>
        <w:pStyle w:val="ISSFAufz2"/>
        <w:rPr>
          <w:noProof/>
          <w:lang w:val="en-US"/>
        </w:rPr>
      </w:pPr>
      <w:r w:rsidRPr="0044324F">
        <w:rPr>
          <w:noProof/>
          <w:lang w:val="en-US"/>
        </w:rPr>
        <w:t>When a Rule refers to right-handed shooters, the reverse of that Rule refers to left-handed shooters.</w:t>
      </w:r>
    </w:p>
    <w:p w:rsidR="006C48DC" w:rsidRPr="0044324F" w:rsidRDefault="006C48DC" w:rsidP="003F18BE">
      <w:pPr>
        <w:pStyle w:val="ISSFAufz2"/>
        <w:rPr>
          <w:noProof/>
          <w:lang w:val="en-US"/>
        </w:rPr>
      </w:pPr>
      <w:r w:rsidRPr="0044324F">
        <w:rPr>
          <w:noProof/>
          <w:lang w:val="en-US"/>
        </w:rPr>
        <w:t>Unless a Rule applies specifically to a men's or a women's event, it must apply uniformly to both men's and women's events.</w:t>
      </w:r>
    </w:p>
    <w:p w:rsidR="006C48DC" w:rsidRPr="0044324F" w:rsidRDefault="006C48DC" w:rsidP="003F18BE">
      <w:pPr>
        <w:pStyle w:val="ISSFAufz1"/>
        <w:outlineLvl w:val="0"/>
        <w:rPr>
          <w:noProof/>
          <w:lang w:val="en-US"/>
        </w:rPr>
      </w:pPr>
      <w:bookmarkStart w:id="2" w:name="_Toc212521372"/>
      <w:r w:rsidRPr="0044324F">
        <w:rPr>
          <w:noProof/>
          <w:lang w:val="en-US"/>
        </w:rPr>
        <w:t>SAFETY</w:t>
      </w:r>
      <w:bookmarkEnd w:id="2"/>
    </w:p>
    <w:p w:rsidR="006C48DC" w:rsidRPr="0044324F" w:rsidRDefault="006C48DC" w:rsidP="003F18BE">
      <w:pPr>
        <w:pStyle w:val="ISSFAufzOhne"/>
        <w:rPr>
          <w:rStyle w:val="ISSFGroFett"/>
          <w:rFonts w:cs="Arial"/>
          <w:lang w:val="en-US"/>
        </w:rPr>
      </w:pPr>
      <w:r w:rsidRPr="0044324F">
        <w:rPr>
          <w:rStyle w:val="ISSFGroFett"/>
          <w:rFonts w:cs="Arial"/>
          <w:lang w:val="en-US"/>
        </w:rPr>
        <w:t xml:space="preserve">Safety is of </w:t>
      </w:r>
      <w:smartTag w:uri="urn:schemas-microsoft-com:office:smarttags" w:element="place">
        <w:r w:rsidRPr="0044324F">
          <w:rPr>
            <w:rStyle w:val="ISSFGroFett"/>
            <w:rFonts w:cs="Arial"/>
            <w:lang w:val="en-US"/>
          </w:rPr>
          <w:t>paramount</w:t>
        </w:r>
      </w:smartTag>
      <w:r w:rsidRPr="0044324F">
        <w:rPr>
          <w:rStyle w:val="ISSFGroFett"/>
          <w:rFonts w:cs="Arial"/>
          <w:lang w:val="en-US"/>
        </w:rPr>
        <w:t xml:space="preserve"> importance</w:t>
      </w:r>
    </w:p>
    <w:p w:rsidR="006C48DC" w:rsidRPr="0044324F" w:rsidRDefault="006C48DC" w:rsidP="003F18BE">
      <w:pPr>
        <w:pStyle w:val="ISSFAufzOhne"/>
      </w:pPr>
      <w:r w:rsidRPr="0044324F">
        <w:t>See Technical Rules – Section 6.</w:t>
      </w:r>
    </w:p>
    <w:p w:rsidR="006C48DC" w:rsidRPr="0044324F" w:rsidRDefault="006C48DC" w:rsidP="003F18BE">
      <w:pPr>
        <w:pStyle w:val="ISSFAufz1"/>
        <w:outlineLvl w:val="0"/>
        <w:rPr>
          <w:noProof/>
          <w:lang w:val="en-US"/>
        </w:rPr>
      </w:pPr>
      <w:bookmarkStart w:id="3" w:name="_Toc212521373"/>
      <w:r w:rsidRPr="0044324F">
        <w:rPr>
          <w:noProof/>
          <w:lang w:val="en-US"/>
        </w:rPr>
        <w:t>RANGE AND TARGET STANDARDS</w:t>
      </w:r>
      <w:bookmarkEnd w:id="3"/>
    </w:p>
    <w:p w:rsidR="006C48DC" w:rsidRPr="0044324F" w:rsidRDefault="006C48DC" w:rsidP="003F18BE">
      <w:pPr>
        <w:pStyle w:val="ISSFAufzOhne"/>
      </w:pPr>
      <w:r w:rsidRPr="0044324F">
        <w:t xml:space="preserve">Target and range standards may be found in the Technical </w:t>
      </w:r>
      <w:r w:rsidRPr="0044324F">
        <w:br/>
        <w:t>Rules – Section 6.</w:t>
      </w:r>
    </w:p>
    <w:p w:rsidR="006C48DC" w:rsidRPr="0044324F" w:rsidRDefault="006C48DC" w:rsidP="003F18BE">
      <w:pPr>
        <w:pStyle w:val="ISSFAufz1"/>
        <w:outlineLvl w:val="0"/>
        <w:rPr>
          <w:noProof/>
          <w:lang w:val="en-US"/>
        </w:rPr>
      </w:pPr>
      <w:bookmarkStart w:id="4" w:name="_Toc212521374"/>
      <w:r w:rsidRPr="0044324F">
        <w:rPr>
          <w:noProof/>
          <w:lang w:val="en-US"/>
        </w:rPr>
        <w:t>EQUIPMENT AND AMMUNITION</w:t>
      </w:r>
      <w:bookmarkEnd w:id="4"/>
    </w:p>
    <w:p w:rsidR="006C48DC" w:rsidRPr="0044324F" w:rsidRDefault="006C48DC" w:rsidP="003F18BE">
      <w:pPr>
        <w:pStyle w:val="ISSFAufzOhne"/>
      </w:pPr>
      <w:r w:rsidRPr="0044324F">
        <w:t>See Technical Rules – Section 6</w:t>
      </w:r>
      <w:r w:rsidR="007B5061">
        <mc:AlternateContent>
          <mc:Choice Requires="wps">
            <w:drawing>
              <wp:anchor distT="0" distB="0" distL="114300" distR="114300" simplePos="0" relativeHeight="251657216" behindDoc="0" locked="1" layoutInCell="1" allowOverlap="1">
                <wp:simplePos x="0" y="0"/>
                <wp:positionH relativeFrom="page">
                  <wp:align>center</wp:align>
                </wp:positionH>
                <wp:positionV relativeFrom="page">
                  <wp:posOffset>19739610</wp:posOffset>
                </wp:positionV>
                <wp:extent cx="3194050" cy="647065"/>
                <wp:effectExtent l="0" t="3810" r="0" b="0"/>
                <wp:wrapNone/>
                <wp:docPr id="7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0;margin-top:1554.3pt;width:251.5pt;height:50.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Iin3Qo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48000" behindDoc="0" locked="1" layoutInCell="1" allowOverlap="1">
                <wp:simplePos x="0" y="0"/>
                <wp:positionH relativeFrom="page">
                  <wp:align>center</wp:align>
                </wp:positionH>
                <wp:positionV relativeFrom="page">
                  <wp:posOffset>19739610</wp:posOffset>
                </wp:positionV>
                <wp:extent cx="3194050" cy="647065"/>
                <wp:effectExtent l="0" t="381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0;margin-top:1554.3pt;width:251.5pt;height:50.9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DQ&#10;riH3hQIAABg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49024"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6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0;margin-top:1556.3pt;width:251.5pt;height:50.9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0048"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6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left:0;text-align:left;margin-left:0;margin-top:1556.3pt;width:251.5pt;height:50.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1072"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0;margin-top:1554.3pt;width:251.5pt;height:50.9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2096"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0;margin-top:1554.3pt;width:251.5pt;height:50.9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Bm8o5o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3120"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0;margin-top:1554.3pt;width:251.5pt;height:50.9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kD3isY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4144"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0;margin-top:1554.3pt;width:251.5pt;height:50.9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Bg&#10;ouzKhQIAABk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5168"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0;margin-top:1554.3pt;width:251.5pt;height:50.9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yt5OAoYCAAAZ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mc:AlternateContent>
          <mc:Choice Requires="wps">
            <w:drawing>
              <wp:anchor distT="0" distB="0" distL="114300" distR="114300" simplePos="0" relativeHeight="251656192" behindDoc="0" locked="1" layoutInCell="1" allowOverlap="1">
                <wp:simplePos x="0" y="0"/>
                <wp:positionH relativeFrom="page">
                  <wp:align>center</wp:align>
                </wp:positionH>
                <wp:positionV relativeFrom="page">
                  <wp:posOffset>19739610</wp:posOffset>
                </wp:positionV>
                <wp:extent cx="3194050" cy="647065"/>
                <wp:effectExtent l="0" t="3810" r="0" b="0"/>
                <wp:wrapNone/>
                <wp:docPr id="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8" type="#_x0000_t202" style="position:absolute;left:0;text-align:left;margin-left:0;margin-top:1554.3pt;width:251.5pt;height:50.9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Pr="0044324F">
        <w:t>.</w:t>
      </w:r>
    </w:p>
    <w:p w:rsidR="006C48DC" w:rsidRPr="0044324F" w:rsidRDefault="006C48DC" w:rsidP="003F18BE">
      <w:pPr>
        <w:pStyle w:val="ISSFAufz2"/>
        <w:rPr>
          <w:noProof/>
          <w:lang w:val="en-US"/>
        </w:rPr>
      </w:pPr>
      <w:r w:rsidRPr="0044324F">
        <w:rPr>
          <w:b/>
          <w:bCs/>
          <w:noProof/>
          <w:lang w:val="en-US"/>
        </w:rPr>
        <w:t>Standards for all Rifles</w:t>
      </w:r>
    </w:p>
    <w:p w:rsidR="006C48DC" w:rsidRPr="0044324F" w:rsidRDefault="006C48DC" w:rsidP="003F18BE">
      <w:pPr>
        <w:pStyle w:val="ISSFAufz2"/>
        <w:numPr>
          <w:ilvl w:val="3"/>
          <w:numId w:val="17"/>
        </w:numPr>
        <w:rPr>
          <w:noProof/>
          <w:lang w:val="en-US"/>
        </w:rPr>
      </w:pPr>
      <w:r w:rsidRPr="0044324F">
        <w:rPr>
          <w:b/>
          <w:bCs/>
          <w:noProof/>
          <w:lang w:val="en-US"/>
        </w:rPr>
        <w:t xml:space="preserve">Pistol Grips. </w:t>
      </w:r>
      <w:r w:rsidRPr="0044324F">
        <w:rPr>
          <w:noProof/>
          <w:lang w:val="en-US"/>
        </w:rPr>
        <w:t>The pistol grip for the right hand must not be constructed in such a way that it rests on the sling or on the left arm.</w:t>
      </w:r>
    </w:p>
    <w:p w:rsidR="006C48DC" w:rsidRPr="0044324F" w:rsidRDefault="006C48DC" w:rsidP="003F18BE">
      <w:pPr>
        <w:pStyle w:val="ISSFAufz2"/>
        <w:numPr>
          <w:ilvl w:val="3"/>
          <w:numId w:val="17"/>
        </w:numPr>
        <w:rPr>
          <w:noProof/>
          <w:lang w:val="en-US"/>
        </w:rPr>
      </w:pPr>
      <w:r w:rsidRPr="0044324F">
        <w:rPr>
          <w:b/>
          <w:bCs/>
          <w:noProof/>
          <w:lang w:val="en-US"/>
        </w:rPr>
        <w:t>Barrels</w:t>
      </w:r>
      <w:r w:rsidRPr="0044324F">
        <w:rPr>
          <w:noProof/>
          <w:lang w:val="en-US"/>
        </w:rPr>
        <w:t xml:space="preserve"> and extension tubes must not be perforated in any way. Any construction or device inside the barrel or tubes, other than rifling and chambering for the cartridge or pellet, is prohibited.</w:t>
      </w:r>
    </w:p>
    <w:p w:rsidR="006C48DC" w:rsidRPr="0044324F" w:rsidRDefault="006C48DC" w:rsidP="003F18BE">
      <w:pPr>
        <w:pStyle w:val="ISSFAufz2"/>
        <w:numPr>
          <w:ilvl w:val="4"/>
          <w:numId w:val="17"/>
        </w:numPr>
        <w:rPr>
          <w:noProof/>
          <w:lang w:val="en-US"/>
        </w:rPr>
      </w:pPr>
      <w:r w:rsidRPr="0044324F">
        <w:rPr>
          <w:noProof/>
          <w:lang w:val="en-US"/>
        </w:rPr>
        <w:t>Compensators and muzzle brakes on rifles are prohibited.</w:t>
      </w:r>
    </w:p>
    <w:p w:rsidR="006C48DC" w:rsidRPr="0044324F" w:rsidRDefault="006C48DC" w:rsidP="003F18BE">
      <w:pPr>
        <w:pStyle w:val="ISSFAufz2"/>
        <w:numPr>
          <w:ilvl w:val="3"/>
          <w:numId w:val="17"/>
        </w:numPr>
        <w:rPr>
          <w:noProof/>
          <w:lang w:val="en-US"/>
        </w:rPr>
      </w:pPr>
      <w:r w:rsidRPr="0044324F">
        <w:rPr>
          <w:b/>
          <w:bCs/>
          <w:noProof/>
          <w:lang w:val="en-US"/>
        </w:rPr>
        <w:t>Sights</w:t>
      </w:r>
    </w:p>
    <w:p w:rsidR="006C48DC" w:rsidRPr="0044324F" w:rsidRDefault="006C48DC" w:rsidP="003F18BE">
      <w:pPr>
        <w:pStyle w:val="ISSFAufz2"/>
        <w:numPr>
          <w:ilvl w:val="4"/>
          <w:numId w:val="17"/>
        </w:numPr>
        <w:rPr>
          <w:noProof/>
          <w:lang w:val="en-US"/>
        </w:rPr>
      </w:pPr>
      <w:r w:rsidRPr="0044324F">
        <w:rPr>
          <w:noProof/>
          <w:lang w:val="en-US"/>
        </w:rPr>
        <w:t>Correcting lenses and telescopes must not be attached to the rifle.</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Correction glasses, and/or filters, may be worn by the shooter.</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 xml:space="preserve">Any sight not containing a lens or system of lenses is permitted. </w:t>
      </w:r>
      <w:r>
        <w:rPr>
          <w:noProof/>
          <w:lang w:val="en-US"/>
        </w:rPr>
        <w:t xml:space="preserve"> </w:t>
      </w:r>
      <w:r w:rsidR="006C48DC" w:rsidRPr="0044324F">
        <w:rPr>
          <w:noProof/>
          <w:lang w:val="en-US"/>
        </w:rPr>
        <w:t>Light filters may be fitted to the front or rear sight, or both.</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A blinder may be attached to the rifle or to the rear sight. The blinder must not be more than 30 mm deep (A) nor extend further than 100 mm (B) from the center of the rear sight aperture on the side of the non aiming eye. A blinder must not be used on the side of the aiming eye.</w:t>
      </w:r>
    </w:p>
    <w:p w:rsidR="006C48DC" w:rsidRPr="0044324F" w:rsidRDefault="006C48DC" w:rsidP="003F18BE">
      <w:pPr>
        <w:pStyle w:val="ISSFAufz2"/>
        <w:keepNext/>
        <w:numPr>
          <w:ilvl w:val="5"/>
          <w:numId w:val="17"/>
        </w:numPr>
        <w:rPr>
          <w:noProof/>
          <w:lang w:val="en-US"/>
        </w:rPr>
      </w:pPr>
      <w:r w:rsidRPr="0044324F">
        <w:rPr>
          <w:b/>
          <w:bCs/>
          <w:noProof/>
          <w:lang w:val="en-US"/>
        </w:rPr>
        <w:lastRenderedPageBreak/>
        <w:t>Blinder on rear sight</w:t>
      </w:r>
    </w:p>
    <w:p w:rsidR="006C48DC" w:rsidRPr="0044324F" w:rsidRDefault="00A445DB" w:rsidP="003F18BE">
      <w:pPr>
        <w:pStyle w:val="ISSFAufz2"/>
        <w:numPr>
          <w:ilvl w:val="0"/>
          <w:numId w:val="0"/>
        </w:numPr>
        <w:ind w:left="1985"/>
        <w:rPr>
          <w:noProof/>
          <w:lang w:val="en-US"/>
        </w:rPr>
      </w:pPr>
      <w:r>
        <w:rPr>
          <w:noProof/>
          <w:lang w:val="en-US"/>
        </w:rPr>
        <w:drawing>
          <wp:inline distT="0" distB="0" distL="0" distR="0">
            <wp:extent cx="4371975" cy="2019300"/>
            <wp:effectExtent l="19050" t="0" r="9525" b="0"/>
            <wp:docPr id="5" name="Bild 4" descr="Blinder_Center_of_ap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linder_Center_of_aperture"/>
                    <pic:cNvPicPr>
                      <a:picLocks noChangeAspect="1" noChangeArrowheads="1"/>
                    </pic:cNvPicPr>
                  </pic:nvPicPr>
                  <pic:blipFill>
                    <a:blip r:embed="rId10"/>
                    <a:srcRect/>
                    <a:stretch>
                      <a:fillRect/>
                    </a:stretch>
                  </pic:blipFill>
                  <pic:spPr bwMode="auto">
                    <a:xfrm>
                      <a:off x="0" y="0"/>
                      <a:ext cx="4371975" cy="2019300"/>
                    </a:xfrm>
                    <a:prstGeom prst="rect">
                      <a:avLst/>
                    </a:prstGeom>
                    <a:noFill/>
                    <a:ln w="9525">
                      <a:noFill/>
                      <a:miter lim="800000"/>
                      <a:headEnd/>
                      <a:tailEnd/>
                    </a:ln>
                  </pic:spPr>
                </pic:pic>
              </a:graphicData>
            </a:graphic>
          </wp:inline>
        </w:drawing>
      </w:r>
    </w:p>
    <w:p w:rsidR="006C48DC" w:rsidRPr="0044324F" w:rsidRDefault="006C48DC" w:rsidP="003F18BE">
      <w:pPr>
        <w:pStyle w:val="ISSFAufz2"/>
        <w:numPr>
          <w:ilvl w:val="4"/>
          <w:numId w:val="17"/>
        </w:numPr>
        <w:rPr>
          <w:noProof/>
          <w:lang w:val="en-US"/>
        </w:rPr>
      </w:pPr>
      <w:r w:rsidRPr="0044324F">
        <w:rPr>
          <w:noProof/>
          <w:lang w:val="en-US"/>
        </w:rPr>
        <w:t>A prism or mirror device may be used when shooting from the right shoulder while aiming with the left eye or vice versa providing it does not have a magnifying lens or lenses. It must not be used when shooting from the right shoulder when using the right eye or from the left shoulder when using the left eye.</w:t>
      </w:r>
    </w:p>
    <w:p w:rsidR="006C48DC" w:rsidRPr="0044324F" w:rsidRDefault="006C48DC" w:rsidP="003F18BE">
      <w:pPr>
        <w:pStyle w:val="ISSFAufz2"/>
        <w:numPr>
          <w:ilvl w:val="3"/>
          <w:numId w:val="17"/>
        </w:numPr>
        <w:rPr>
          <w:noProof/>
          <w:lang w:val="en-US"/>
        </w:rPr>
      </w:pPr>
      <w:r w:rsidRPr="0044324F">
        <w:rPr>
          <w:b/>
          <w:bCs/>
          <w:noProof/>
          <w:lang w:val="en-US"/>
        </w:rPr>
        <w:t>Electronic triggers</w:t>
      </w:r>
      <w:r w:rsidRPr="0044324F">
        <w:rPr>
          <w:noProof/>
          <w:lang w:val="en-US"/>
        </w:rPr>
        <w:t xml:space="preserve"> are allowed providing:</w:t>
      </w:r>
    </w:p>
    <w:p w:rsidR="006C48DC" w:rsidRPr="0044324F" w:rsidRDefault="006C48DC" w:rsidP="003F18BE">
      <w:pPr>
        <w:pStyle w:val="ISSFAufz2"/>
        <w:numPr>
          <w:ilvl w:val="4"/>
          <w:numId w:val="17"/>
        </w:numPr>
        <w:rPr>
          <w:noProof/>
          <w:lang w:val="en-US"/>
        </w:rPr>
      </w:pPr>
      <w:r w:rsidRPr="0044324F">
        <w:rPr>
          <w:noProof/>
          <w:lang w:val="en-US"/>
        </w:rPr>
        <w:t>all their components are firmly attached to and contained within the action or stock of the rifle;</w:t>
      </w:r>
    </w:p>
    <w:p w:rsidR="006C48DC" w:rsidRPr="0044324F" w:rsidRDefault="006C48DC" w:rsidP="003F18BE">
      <w:pPr>
        <w:pStyle w:val="ISSFAufz2"/>
        <w:numPr>
          <w:ilvl w:val="4"/>
          <w:numId w:val="17"/>
        </w:numPr>
        <w:rPr>
          <w:noProof/>
          <w:lang w:val="en-US"/>
        </w:rPr>
      </w:pPr>
      <w:r w:rsidRPr="0044324F">
        <w:rPr>
          <w:noProof/>
          <w:lang w:val="en-US"/>
        </w:rPr>
        <w:t>the trigger is operated by the right hand of a right handed or the left hand of a left handed shooter;</w:t>
      </w:r>
    </w:p>
    <w:p w:rsidR="006C48DC" w:rsidRPr="0044324F" w:rsidRDefault="006C48DC" w:rsidP="003F18BE">
      <w:pPr>
        <w:pStyle w:val="ISSFAufz2"/>
        <w:numPr>
          <w:ilvl w:val="4"/>
          <w:numId w:val="17"/>
        </w:numPr>
        <w:rPr>
          <w:noProof/>
          <w:lang w:val="en-US"/>
        </w:rPr>
      </w:pPr>
      <w:r w:rsidRPr="0044324F">
        <w:rPr>
          <w:noProof/>
          <w:lang w:val="en-US"/>
        </w:rPr>
        <w:t>all components are included when the rifle is submitted for inspection by the Equipment Control Section;</w:t>
      </w:r>
    </w:p>
    <w:p w:rsidR="006C48DC" w:rsidRPr="0044324F" w:rsidRDefault="006C48DC" w:rsidP="003F18BE">
      <w:pPr>
        <w:pStyle w:val="ISSFAufz2"/>
        <w:numPr>
          <w:ilvl w:val="4"/>
          <w:numId w:val="17"/>
        </w:numPr>
        <w:rPr>
          <w:noProof/>
          <w:lang w:val="en-US"/>
        </w:rPr>
      </w:pPr>
      <w:r w:rsidRPr="0044324F">
        <w:rPr>
          <w:noProof/>
          <w:lang w:val="en-US"/>
        </w:rPr>
        <w:t>the rifle with all components installed complies with the rules governing dimensions and weight for that event.</w:t>
      </w:r>
    </w:p>
    <w:p w:rsidR="006C48DC" w:rsidRPr="0044324F" w:rsidRDefault="006C48DC" w:rsidP="003F18BE">
      <w:pPr>
        <w:pStyle w:val="ISSFAufz2"/>
        <w:numPr>
          <w:ilvl w:val="4"/>
          <w:numId w:val="17"/>
        </w:numPr>
        <w:rPr>
          <w:noProof/>
          <w:lang w:val="en-US"/>
        </w:rPr>
      </w:pPr>
      <w:r w:rsidRPr="0044324F">
        <w:rPr>
          <w:b/>
          <w:bCs/>
          <w:noProof/>
          <w:lang w:val="en-US"/>
        </w:rPr>
        <w:t>Slings</w:t>
      </w:r>
    </w:p>
    <w:p w:rsidR="006C48DC" w:rsidRPr="0044324F" w:rsidRDefault="006C48DC" w:rsidP="003F18BE">
      <w:pPr>
        <w:pStyle w:val="ISSFAufzOhne"/>
      </w:pPr>
      <w:r w:rsidRPr="0044324F">
        <w:t>Maximum sling width is 40 mm. The sling must be worn only over the upper part of the left arm and from there be connected to the forend of the rifle stock. These slings may be attached to the forend of the rifle at a single point only. The sling must pass along one side of the hand or wrist only. No part of the rifle may touch the sling or any of its attachments except at the sling swivel and hand stop.</w:t>
      </w:r>
    </w:p>
    <w:p w:rsidR="006C48DC" w:rsidRPr="0044324F" w:rsidRDefault="006C48DC" w:rsidP="003F18BE">
      <w:pPr>
        <w:pStyle w:val="ISSFAufz2"/>
        <w:rPr>
          <w:noProof/>
          <w:lang w:val="en-US"/>
        </w:rPr>
      </w:pPr>
      <w:r w:rsidRPr="0044324F">
        <w:rPr>
          <w:b/>
          <w:bCs/>
          <w:noProof/>
          <w:lang w:val="en-US"/>
        </w:rPr>
        <w:t>Standards for 300 m Standard Rifle and 10 m Air Rifle</w:t>
      </w:r>
    </w:p>
    <w:p w:rsidR="006C48DC" w:rsidRPr="0044324F" w:rsidRDefault="006C48DC" w:rsidP="003F18BE">
      <w:pPr>
        <w:pStyle w:val="ISSFAufz2"/>
        <w:numPr>
          <w:ilvl w:val="3"/>
          <w:numId w:val="17"/>
        </w:numPr>
        <w:rPr>
          <w:noProof/>
          <w:lang w:val="en-US"/>
        </w:rPr>
      </w:pPr>
      <w:r w:rsidRPr="0044324F">
        <w:rPr>
          <w:noProof/>
          <w:lang w:val="en-US"/>
        </w:rPr>
        <w:t>The butt plate may be adjustable up or down. The lowest point of the stock or toe of the butt plate, with the butt plate in its maximum downward position must not exceed 220 mm from the center line of the barrel. It may be offset parallel to the center line of the normal end of the butt plate left or right a maximum 15 mm OR the complete butt plate (not part) may be turned on the vertical axis. Turning the butt plate on the horizontal axis is not permitted.</w:t>
      </w:r>
    </w:p>
    <w:p w:rsidR="006C48DC" w:rsidRPr="0044324F" w:rsidRDefault="00A445DB" w:rsidP="003F18BE">
      <w:pPr>
        <w:pStyle w:val="ISSFAufz2"/>
        <w:numPr>
          <w:ilvl w:val="4"/>
          <w:numId w:val="17"/>
        </w:numPr>
        <w:rPr>
          <w:noProof/>
          <w:lang w:val="en-US"/>
        </w:rPr>
      </w:pPr>
      <w:r>
        <w:rPr>
          <w:noProof/>
          <w:lang w:val="en-US"/>
        </w:rPr>
        <w:lastRenderedPageBreak/>
        <w:drawing>
          <wp:anchor distT="0" distB="0" distL="114300" distR="114300" simplePos="0" relativeHeight="251658240" behindDoc="1" locked="1" layoutInCell="1" allowOverlap="1">
            <wp:simplePos x="0" y="0"/>
            <wp:positionH relativeFrom="page">
              <wp:posOffset>2238375</wp:posOffset>
            </wp:positionH>
            <wp:positionV relativeFrom="bottomMargin">
              <wp:posOffset>-8867140</wp:posOffset>
            </wp:positionV>
            <wp:extent cx="2714625" cy="4467225"/>
            <wp:effectExtent l="19050" t="0" r="9525" b="0"/>
            <wp:wrapTopAndBottom/>
            <wp:docPr id="44" name="Bild 7" descr="ISSF_XXXX_Butt_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SSF_XXXX_Butt_Plate"/>
                    <pic:cNvPicPr>
                      <a:picLocks noChangeAspect="1" noChangeArrowheads="1"/>
                    </pic:cNvPicPr>
                  </pic:nvPicPr>
                  <pic:blipFill>
                    <a:blip r:embed="rId11"/>
                    <a:srcRect/>
                    <a:stretch>
                      <a:fillRect/>
                    </a:stretch>
                  </pic:blipFill>
                  <pic:spPr bwMode="auto">
                    <a:xfrm>
                      <a:off x="0" y="0"/>
                      <a:ext cx="2714625" cy="4467225"/>
                    </a:xfrm>
                    <a:prstGeom prst="rect">
                      <a:avLst/>
                    </a:prstGeom>
                    <a:noFill/>
                    <a:ln w="9525">
                      <a:noFill/>
                      <a:miter lim="800000"/>
                      <a:headEnd/>
                      <a:tailEnd/>
                    </a:ln>
                  </pic:spPr>
                </pic:pic>
              </a:graphicData>
            </a:graphic>
          </wp:anchor>
        </w:drawing>
      </w:r>
    </w:p>
    <w:p w:rsidR="006C48DC" w:rsidRPr="0044324F" w:rsidRDefault="006C48DC" w:rsidP="003F18BE">
      <w:pPr>
        <w:pStyle w:val="ISSFAufz2"/>
        <w:numPr>
          <w:ilvl w:val="3"/>
          <w:numId w:val="17"/>
        </w:numPr>
        <w:rPr>
          <w:noProof/>
          <w:lang w:val="en-US"/>
        </w:rPr>
      </w:pPr>
      <w:r w:rsidRPr="0044324F">
        <w:rPr>
          <w:noProof/>
          <w:lang w:val="en-US"/>
        </w:rPr>
        <w:t>A thumb hole, thumb rest, palm rest, heel rest and spirit level are prohibited. If a stock is less than the maximum allowed in any dimension, it may be brought up to the measurements shown in the Rifle Measurement Table. Any addition must be within the permitted dimensions and in no case may the pistol grip or the lower part of the stock be anatomically formed.</w:t>
      </w:r>
    </w:p>
    <w:p w:rsidR="006C48DC" w:rsidRPr="0044324F" w:rsidRDefault="006C48DC" w:rsidP="003F18BE">
      <w:pPr>
        <w:pStyle w:val="ISSFAufz2"/>
        <w:numPr>
          <w:ilvl w:val="4"/>
          <w:numId w:val="17"/>
        </w:numPr>
        <w:rPr>
          <w:noProof/>
          <w:lang w:val="en-US"/>
        </w:rPr>
      </w:pPr>
      <w:r w:rsidRPr="0044324F">
        <w:rPr>
          <w:noProof/>
          <w:lang w:val="en-US"/>
        </w:rPr>
        <w:t>Material that gives increased grip may not be added to the forend, pistol grip or lower part of the stock.</w:t>
      </w:r>
    </w:p>
    <w:p w:rsidR="006C48DC" w:rsidRPr="0044324F" w:rsidRDefault="006C48DC" w:rsidP="003F18BE">
      <w:pPr>
        <w:pStyle w:val="ISSFAufz2"/>
        <w:numPr>
          <w:ilvl w:val="4"/>
          <w:numId w:val="17"/>
        </w:numPr>
        <w:rPr>
          <w:noProof/>
          <w:lang w:val="en-US"/>
        </w:rPr>
      </w:pPr>
      <w:r w:rsidRPr="0044324F">
        <w:rPr>
          <w:noProof/>
          <w:lang w:val="en-US"/>
        </w:rPr>
        <w:t>A heel rest is any protrusion or extension on the front or side of the pistol grip designed to prevent the hand from slipping.</w:t>
      </w:r>
    </w:p>
    <w:p w:rsidR="006C48DC" w:rsidRPr="0044324F" w:rsidRDefault="006C48DC" w:rsidP="003F18BE">
      <w:pPr>
        <w:pStyle w:val="ISSFAufz2"/>
        <w:numPr>
          <w:ilvl w:val="3"/>
          <w:numId w:val="17"/>
        </w:numPr>
        <w:rPr>
          <w:noProof/>
          <w:lang w:val="en-US"/>
        </w:rPr>
      </w:pPr>
      <w:r w:rsidRPr="0044324F">
        <w:rPr>
          <w:b/>
          <w:bCs/>
          <w:noProof/>
          <w:lang w:val="en-US"/>
        </w:rPr>
        <w:t>Exterior Weights</w:t>
      </w:r>
    </w:p>
    <w:p w:rsidR="006C48DC" w:rsidRPr="0044324F" w:rsidRDefault="006C48DC" w:rsidP="003F18BE">
      <w:pPr>
        <w:pStyle w:val="ISSFAufz2"/>
        <w:numPr>
          <w:ilvl w:val="4"/>
          <w:numId w:val="17"/>
        </w:numPr>
        <w:rPr>
          <w:noProof/>
          <w:lang w:val="en-US"/>
        </w:rPr>
      </w:pPr>
      <w:r w:rsidRPr="0044324F">
        <w:rPr>
          <w:noProof/>
          <w:lang w:val="en-US"/>
        </w:rPr>
        <w:t>Only barrel weights within a radius of 30 mm from the center of the barrel are permitted. Barrel weights may be moved along the barrel.</w:t>
      </w:r>
    </w:p>
    <w:p w:rsidR="006C48DC" w:rsidRPr="0044324F" w:rsidRDefault="006C48DC" w:rsidP="003F18BE">
      <w:pPr>
        <w:pStyle w:val="ISSFAufz2"/>
        <w:numPr>
          <w:ilvl w:val="4"/>
          <w:numId w:val="17"/>
        </w:numPr>
        <w:rPr>
          <w:noProof/>
          <w:lang w:val="en-US"/>
        </w:rPr>
      </w:pPr>
      <w:r w:rsidRPr="0044324F">
        <w:rPr>
          <w:noProof/>
          <w:lang w:val="en-US"/>
        </w:rPr>
        <w:t>Any other weights must be within the dimensions of the stock.</w:t>
      </w:r>
    </w:p>
    <w:p w:rsidR="006C48DC" w:rsidRPr="0044324F" w:rsidRDefault="006C48DC" w:rsidP="003F18BE">
      <w:pPr>
        <w:pStyle w:val="ISSFAufz2"/>
        <w:keepNext/>
        <w:keepLines/>
        <w:numPr>
          <w:ilvl w:val="3"/>
          <w:numId w:val="17"/>
        </w:numPr>
        <w:rPr>
          <w:noProof/>
          <w:lang w:val="en-US"/>
        </w:rPr>
      </w:pPr>
      <w:r w:rsidRPr="0044324F">
        <w:rPr>
          <w:b/>
          <w:bCs/>
          <w:noProof/>
          <w:lang w:val="en-US"/>
        </w:rPr>
        <w:lastRenderedPageBreak/>
        <w:t>300 m Standard Rifle</w:t>
      </w:r>
    </w:p>
    <w:p w:rsidR="006C48DC" w:rsidRPr="0044324F" w:rsidRDefault="006C48DC" w:rsidP="003F18BE">
      <w:pPr>
        <w:pStyle w:val="ISSFAufzOhne"/>
        <w:keepNext/>
      </w:pPr>
      <w:r w:rsidRPr="0044324F">
        <w:t>All 300 m rifles which conform to the specifications shown in the Rifle Measurements Table and with the following additional restrictions.</w:t>
      </w:r>
    </w:p>
    <w:p w:rsidR="006C48DC" w:rsidRPr="0044324F" w:rsidRDefault="006C48DC" w:rsidP="003F18BE">
      <w:pPr>
        <w:pStyle w:val="ISSFAufz2"/>
        <w:keepLines/>
        <w:numPr>
          <w:ilvl w:val="4"/>
          <w:numId w:val="17"/>
        </w:numPr>
        <w:rPr>
          <w:noProof/>
          <w:lang w:val="en-US"/>
        </w:rPr>
      </w:pPr>
      <w:r w:rsidRPr="0044324F">
        <w:rPr>
          <w:noProof/>
          <w:lang w:val="en-US"/>
        </w:rPr>
        <w:t>The minimum trigger pull is 1500 grams. The trigger pull must be measured with the barrel in a vertical position. Trigger weight control checks must be conducted immediately after the last series. A maximum of three (3) attempts to lift the weight is allowed. Any shooter whose rifle fails the test must be disqualified.</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The rifle must not be removed from the firing line during the course of fire except with the permission of range officials.</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The same rifle must be used in all positions without change. This does not refer to adjustment of the butt plate and hand stop or to the changing of front sight inserts or to adjustment of the rear sight or its eyepiece. The removal of the cheek piece during competition is permitted for barrel cleaning and bolt removal under supervision of the Jury; but its position must not be changed when it is replaced.</w:t>
      </w:r>
    </w:p>
    <w:p w:rsidR="006C48DC" w:rsidRPr="0044324F" w:rsidRDefault="006C48DC" w:rsidP="003F18BE">
      <w:pPr>
        <w:pStyle w:val="ISSFAufz2"/>
        <w:numPr>
          <w:ilvl w:val="4"/>
          <w:numId w:val="17"/>
        </w:numPr>
        <w:rPr>
          <w:noProof/>
          <w:lang w:val="en-US"/>
        </w:rPr>
      </w:pPr>
      <w:r w:rsidRPr="0044324F">
        <w:rPr>
          <w:noProof/>
          <w:lang w:val="en-US"/>
        </w:rPr>
        <w:t>The overall length of the barrel including any extension tube, measured from the breech face to the apparent muzzle, must not exceed 762 mm.</w:t>
      </w:r>
    </w:p>
    <w:p w:rsidR="006C48DC" w:rsidRPr="0044324F" w:rsidRDefault="006C48DC" w:rsidP="003F18BE">
      <w:pPr>
        <w:pStyle w:val="ISSFAufz2"/>
        <w:numPr>
          <w:ilvl w:val="3"/>
          <w:numId w:val="17"/>
        </w:numPr>
        <w:rPr>
          <w:noProof/>
          <w:lang w:val="en-US"/>
        </w:rPr>
      </w:pPr>
      <w:r w:rsidRPr="0044324F">
        <w:rPr>
          <w:b/>
          <w:bCs/>
          <w:noProof/>
          <w:lang w:val="en-US"/>
        </w:rPr>
        <w:t>10 m Air Rifle</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Any type of compressed air or gas rifle which conforms to the specifications shown in the Rifle Measurements Table and with the following additional restrictions:</w:t>
      </w:r>
    </w:p>
    <w:p w:rsidR="006C48DC" w:rsidRPr="0044324F" w:rsidRDefault="006C48DC" w:rsidP="003F18BE">
      <w:pPr>
        <w:pStyle w:val="ISSFAufz2"/>
        <w:numPr>
          <w:ilvl w:val="4"/>
          <w:numId w:val="17"/>
        </w:numPr>
        <w:rPr>
          <w:noProof/>
          <w:lang w:val="en-US"/>
        </w:rPr>
      </w:pPr>
      <w:r w:rsidRPr="0044324F">
        <w:rPr>
          <w:noProof/>
          <w:lang w:val="en-US"/>
        </w:rPr>
        <w:t>The total length of the air rifle system measured from the back end of the mechanism to the apparent muzzle must not exceed 850 mm.</w:t>
      </w:r>
    </w:p>
    <w:p w:rsidR="006C48DC" w:rsidRPr="0044324F" w:rsidRDefault="006C48DC" w:rsidP="003F18BE">
      <w:pPr>
        <w:spacing w:before="0" w:line="240" w:lineRule="auto"/>
        <w:jc w:val="left"/>
        <w:rPr>
          <w:noProof/>
        </w:rPr>
      </w:pPr>
      <w:r w:rsidRPr="0044324F">
        <w:rPr>
          <w:noProof/>
        </w:rPr>
        <w:br w:type="page"/>
      </w:r>
    </w:p>
    <w:p w:rsidR="006C48DC" w:rsidRPr="0044324F" w:rsidRDefault="006C48DC" w:rsidP="003F18BE">
      <w:pPr>
        <w:pStyle w:val="ISSFAufz2"/>
        <w:numPr>
          <w:ilvl w:val="4"/>
          <w:numId w:val="17"/>
        </w:numPr>
        <w:rPr>
          <w:noProof/>
          <w:lang w:val="en-US"/>
        </w:rPr>
        <w:sectPr w:rsidR="006C48DC" w:rsidRPr="0044324F" w:rsidSect="00656920">
          <w:headerReference w:type="even" r:id="rId12"/>
          <w:headerReference w:type="default" r:id="rId13"/>
          <w:footerReference w:type="even" r:id="rId14"/>
          <w:footerReference w:type="default" r:id="rId15"/>
          <w:pgSz w:w="11906" w:h="16838"/>
          <w:pgMar w:top="1418" w:right="1418" w:bottom="1134" w:left="1418" w:header="283" w:footer="737" w:gutter="0"/>
          <w:pgNumType w:fmt="numberInDash" w:start="302"/>
          <w:cols w:space="708"/>
          <w:docGrid w:linePitch="360"/>
        </w:sectPr>
      </w:pPr>
    </w:p>
    <w:p w:rsidR="006C48DC" w:rsidRPr="0044324F" w:rsidRDefault="006C48DC" w:rsidP="003F18BE">
      <w:pPr>
        <w:pStyle w:val="ISSFAufz2"/>
        <w:numPr>
          <w:ilvl w:val="3"/>
          <w:numId w:val="17"/>
        </w:numPr>
        <w:rPr>
          <w:noProof/>
          <w:lang w:val="en-US"/>
        </w:rPr>
      </w:pPr>
      <w:r w:rsidRPr="0044324F">
        <w:rPr>
          <w:b/>
          <w:bCs/>
          <w:noProof/>
          <w:lang w:val="en-US"/>
        </w:rPr>
        <w:lastRenderedPageBreak/>
        <w:t>Rifle Measurement Table</w:t>
      </w:r>
    </w:p>
    <w:p w:rsidR="006C48DC" w:rsidRPr="0044324F" w:rsidRDefault="00A445DB" w:rsidP="003F18BE">
      <w:pPr>
        <w:pStyle w:val="ISSFAufz2"/>
        <w:numPr>
          <w:ilvl w:val="0"/>
          <w:numId w:val="0"/>
        </w:numPr>
        <w:ind w:left="1985"/>
        <w:rPr>
          <w:noProof/>
          <w:lang w:val="en-US"/>
        </w:rPr>
      </w:pPr>
      <w:r>
        <w:rPr>
          <w:noProof/>
          <w:lang w:val="en-US"/>
        </w:rPr>
        <w:drawing>
          <wp:inline distT="0" distB="0" distL="0" distR="0">
            <wp:extent cx="7753350" cy="4552950"/>
            <wp:effectExtent l="19050" t="0" r="0" b="0"/>
            <wp:docPr id="6" name="Bild 13" descr="ISSF Air - Standard Ri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ISSF Air - Standard Rifle"/>
                    <pic:cNvPicPr>
                      <a:picLocks noChangeAspect="1" noChangeArrowheads="1"/>
                    </pic:cNvPicPr>
                  </pic:nvPicPr>
                  <pic:blipFill>
                    <a:blip r:embed="rId16"/>
                    <a:srcRect t="-713"/>
                    <a:stretch>
                      <a:fillRect/>
                    </a:stretch>
                  </pic:blipFill>
                  <pic:spPr bwMode="auto">
                    <a:xfrm>
                      <a:off x="0" y="0"/>
                      <a:ext cx="7753350" cy="4552950"/>
                    </a:xfrm>
                    <a:prstGeom prst="rect">
                      <a:avLst/>
                    </a:prstGeom>
                    <a:noFill/>
                    <a:ln w="9525">
                      <a:noFill/>
                      <a:miter lim="800000"/>
                      <a:headEnd/>
                      <a:tailEnd/>
                    </a:ln>
                  </pic:spPr>
                </pic:pic>
              </a:graphicData>
            </a:graphic>
          </wp:inline>
        </w:drawing>
      </w:r>
    </w:p>
    <w:p w:rsidR="006C48DC" w:rsidRPr="0044324F" w:rsidRDefault="006C48DC" w:rsidP="003F18BE">
      <w:pPr>
        <w:spacing w:before="0" w:line="240" w:lineRule="auto"/>
        <w:jc w:val="left"/>
        <w:rPr>
          <w:noProof/>
        </w:rPr>
      </w:pPr>
      <w:r w:rsidRPr="0044324F">
        <w:rPr>
          <w:noProof/>
        </w:rPr>
        <w:br w:type="page"/>
      </w:r>
    </w:p>
    <w:p w:rsidR="006C48DC" w:rsidRPr="0044324F" w:rsidRDefault="006C48DC" w:rsidP="003F18BE">
      <w:pPr>
        <w:pStyle w:val="ISSFAufz2"/>
        <w:numPr>
          <w:ilvl w:val="0"/>
          <w:numId w:val="0"/>
        </w:numPr>
        <w:ind w:left="1985"/>
        <w:rPr>
          <w:noProof/>
          <w:lang w:val="en-US"/>
        </w:rPr>
        <w:sectPr w:rsidR="006C48DC" w:rsidRPr="0044324F" w:rsidSect="009D7B35">
          <w:pgSz w:w="16838" w:h="11906" w:orient="landscape"/>
          <w:pgMar w:top="1418" w:right="1418" w:bottom="1418" w:left="1134" w:header="709" w:footer="737" w:gutter="0"/>
          <w:pgNumType w:fmt="numberInDash"/>
          <w:cols w:space="708"/>
          <w:docGrid w:linePitch="360"/>
        </w:sectPr>
      </w:pPr>
    </w:p>
    <w:p w:rsidR="006C48DC" w:rsidRPr="0044324F" w:rsidRDefault="006C48DC" w:rsidP="000F25C7">
      <w:pPr>
        <w:pStyle w:val="ISSFAufz2"/>
        <w:numPr>
          <w:ilvl w:val="3"/>
          <w:numId w:val="17"/>
        </w:numPr>
        <w:ind w:left="1440" w:hanging="1440"/>
        <w:rPr>
          <w:noProof/>
          <w:lang w:val="en-US"/>
        </w:rPr>
      </w:pPr>
      <w:r w:rsidRPr="0044324F">
        <w:rPr>
          <w:b/>
          <w:bCs/>
          <w:noProof/>
          <w:lang w:val="en-US"/>
        </w:rPr>
        <w:lastRenderedPageBreak/>
        <w:t>Measurements for Dimensions C, D, E, F, and J, are from Center line of Barrel</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7"/>
        <w:gridCol w:w="4834"/>
        <w:gridCol w:w="1560"/>
        <w:gridCol w:w="1601"/>
      </w:tblGrid>
      <w:tr w:rsidR="006C48DC" w:rsidRPr="00966543">
        <w:trPr>
          <w:cantSplit/>
          <w:trHeight w:val="680"/>
        </w:trPr>
        <w:tc>
          <w:tcPr>
            <w:tcW w:w="1077" w:type="dxa"/>
            <w:tcBorders>
              <w:top w:val="nil"/>
              <w:left w:val="nil"/>
              <w:bottom w:val="nil"/>
              <w:right w:val="nil"/>
            </w:tcBorders>
            <w:vAlign w:val="center"/>
          </w:tcPr>
          <w:p w:rsidR="006C48DC" w:rsidRPr="00966543" w:rsidRDefault="006C48DC" w:rsidP="006147EF">
            <w:pPr>
              <w:pStyle w:val="ISSFZentrStandard"/>
              <w:spacing w:before="0" w:line="240" w:lineRule="auto"/>
            </w:pPr>
          </w:p>
        </w:tc>
        <w:tc>
          <w:tcPr>
            <w:tcW w:w="4834" w:type="dxa"/>
            <w:tcBorders>
              <w:top w:val="nil"/>
              <w:left w:val="nil"/>
              <w:bottom w:val="nil"/>
              <w:right w:val="nil"/>
            </w:tcBorders>
            <w:vAlign w:val="center"/>
          </w:tcPr>
          <w:p w:rsidR="006C48DC" w:rsidRPr="00966543" w:rsidRDefault="006C48DC" w:rsidP="006147EF">
            <w:pPr>
              <w:pStyle w:val="ISSFZentrStandard"/>
              <w:spacing w:before="0" w:line="240" w:lineRule="auto"/>
            </w:pPr>
          </w:p>
        </w:tc>
        <w:tc>
          <w:tcPr>
            <w:tcW w:w="1560" w:type="dxa"/>
            <w:tcBorders>
              <w:left w:val="single" w:sz="4" w:space="0" w:color="auto"/>
              <w:bottom w:val="single" w:sz="4" w:space="0" w:color="auto"/>
            </w:tcBorders>
            <w:vAlign w:val="center"/>
          </w:tcPr>
          <w:p w:rsidR="006C48DC" w:rsidRPr="00966543" w:rsidRDefault="006C48DC" w:rsidP="006147EF">
            <w:pPr>
              <w:pStyle w:val="ISSFZentrStandard"/>
              <w:spacing w:before="0" w:line="240" w:lineRule="auto"/>
            </w:pPr>
            <w:r w:rsidRPr="00966543">
              <w:t>300 m</w:t>
            </w:r>
            <w:r w:rsidRPr="00966543">
              <w:br/>
              <w:t>Standard Rifle</w:t>
            </w:r>
          </w:p>
        </w:tc>
        <w:tc>
          <w:tcPr>
            <w:tcW w:w="1601" w:type="dxa"/>
            <w:tcBorders>
              <w:bottom w:val="nil"/>
            </w:tcBorders>
            <w:vAlign w:val="center"/>
          </w:tcPr>
          <w:p w:rsidR="006C48DC" w:rsidRPr="00966543" w:rsidRDefault="006C48DC" w:rsidP="006147EF">
            <w:pPr>
              <w:pStyle w:val="ISSFZentrStandard"/>
              <w:spacing w:before="0" w:line="240" w:lineRule="auto"/>
            </w:pPr>
            <w:r w:rsidRPr="00966543">
              <w:t>Air Rifle</w:t>
            </w:r>
          </w:p>
        </w:tc>
      </w:tr>
      <w:tr w:rsidR="006C48DC" w:rsidRPr="00966543">
        <w:trPr>
          <w:cantSplit/>
          <w:trHeight w:val="680"/>
        </w:trPr>
        <w:tc>
          <w:tcPr>
            <w:tcW w:w="1077" w:type="dxa"/>
            <w:tcBorders>
              <w:top w:val="single" w:sz="4" w:space="0" w:color="auto"/>
            </w:tcBorders>
            <w:vAlign w:val="center"/>
          </w:tcPr>
          <w:p w:rsidR="006C48DC" w:rsidRPr="00966543" w:rsidRDefault="006C48DC" w:rsidP="006147EF">
            <w:pPr>
              <w:pStyle w:val="ISSFZentrStandard"/>
              <w:spacing w:before="0" w:line="240" w:lineRule="auto"/>
            </w:pPr>
            <w:r w:rsidRPr="00966543">
              <w:t>A</w:t>
            </w:r>
          </w:p>
        </w:tc>
        <w:tc>
          <w:tcPr>
            <w:tcW w:w="4834" w:type="dxa"/>
            <w:tcBorders>
              <w:top w:val="single" w:sz="4" w:space="0" w:color="auto"/>
            </w:tcBorders>
            <w:vAlign w:val="center"/>
          </w:tcPr>
          <w:p w:rsidR="006C48DC" w:rsidRPr="00966543" w:rsidRDefault="006C48DC" w:rsidP="006147EF">
            <w:pPr>
              <w:pStyle w:val="ISSFZentrStandard"/>
              <w:spacing w:before="0" w:line="240" w:lineRule="auto"/>
            </w:pPr>
            <w:r w:rsidRPr="00966543">
              <w:t>Length of front sight tunnel</w:t>
            </w:r>
          </w:p>
        </w:tc>
        <w:tc>
          <w:tcPr>
            <w:tcW w:w="1560" w:type="dxa"/>
            <w:tcBorders>
              <w:top w:val="nil"/>
            </w:tcBorders>
            <w:vAlign w:val="center"/>
          </w:tcPr>
          <w:p w:rsidR="006C48DC" w:rsidRPr="00966543" w:rsidRDefault="006C48DC" w:rsidP="006147EF">
            <w:pPr>
              <w:pStyle w:val="ISSFZentrStandard"/>
              <w:spacing w:before="0" w:line="240" w:lineRule="auto"/>
            </w:pPr>
            <w:r w:rsidRPr="00966543">
              <w:t>50 mm</w:t>
            </w:r>
          </w:p>
        </w:tc>
        <w:tc>
          <w:tcPr>
            <w:tcW w:w="1601" w:type="dxa"/>
            <w:tcBorders>
              <w:top w:val="single" w:sz="4" w:space="0" w:color="auto"/>
            </w:tcBorders>
            <w:vAlign w:val="center"/>
          </w:tcPr>
          <w:p w:rsidR="006C48DC" w:rsidRPr="00966543" w:rsidRDefault="006C48DC" w:rsidP="006147EF">
            <w:pPr>
              <w:pStyle w:val="ISSFZentrStandard"/>
              <w:spacing w:before="0" w:line="240" w:lineRule="auto"/>
            </w:pPr>
            <w:r w:rsidRPr="00966543">
              <w:t>50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B</w:t>
            </w:r>
          </w:p>
        </w:tc>
        <w:tc>
          <w:tcPr>
            <w:tcW w:w="4834" w:type="dxa"/>
            <w:vAlign w:val="center"/>
          </w:tcPr>
          <w:p w:rsidR="006C48DC" w:rsidRPr="00966543" w:rsidRDefault="006C48DC" w:rsidP="006147EF">
            <w:pPr>
              <w:pStyle w:val="ISSFZentrStandard"/>
              <w:spacing w:before="0" w:line="240" w:lineRule="auto"/>
            </w:pPr>
            <w:r w:rsidRPr="00966543">
              <w:t>Diameter of front sight tunnel</w:t>
            </w:r>
          </w:p>
        </w:tc>
        <w:tc>
          <w:tcPr>
            <w:tcW w:w="1560" w:type="dxa"/>
            <w:vAlign w:val="center"/>
          </w:tcPr>
          <w:p w:rsidR="006C48DC" w:rsidRPr="00966543" w:rsidRDefault="006C48DC" w:rsidP="006147EF">
            <w:pPr>
              <w:pStyle w:val="ISSFZentrStandard"/>
              <w:spacing w:before="0" w:line="240" w:lineRule="auto"/>
            </w:pPr>
            <w:r w:rsidRPr="00966543">
              <w:t>25 mm</w:t>
            </w:r>
          </w:p>
        </w:tc>
        <w:tc>
          <w:tcPr>
            <w:tcW w:w="1601" w:type="dxa"/>
            <w:vAlign w:val="center"/>
          </w:tcPr>
          <w:p w:rsidR="006C48DC" w:rsidRPr="00966543" w:rsidRDefault="006C48DC" w:rsidP="006147EF">
            <w:pPr>
              <w:pStyle w:val="ISSFZentrStandard"/>
              <w:spacing w:before="0" w:line="240" w:lineRule="auto"/>
            </w:pPr>
            <w:r w:rsidRPr="00966543">
              <w:t>25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C</w:t>
            </w:r>
          </w:p>
        </w:tc>
        <w:tc>
          <w:tcPr>
            <w:tcW w:w="4834" w:type="dxa"/>
            <w:vAlign w:val="center"/>
          </w:tcPr>
          <w:p w:rsidR="006C48DC" w:rsidRPr="00966543" w:rsidRDefault="006C48DC" w:rsidP="006147EF">
            <w:pPr>
              <w:pStyle w:val="ISSFZentrStandard"/>
              <w:spacing w:before="0" w:line="240" w:lineRule="auto"/>
            </w:pPr>
            <w:r w:rsidRPr="00966543">
              <w:t>Distance from center of the front sight ring or top of post to center of bore either directly above or offset (except for those shooters firing from the right shoulder but using their left eye).</w:t>
            </w:r>
          </w:p>
        </w:tc>
        <w:tc>
          <w:tcPr>
            <w:tcW w:w="1560" w:type="dxa"/>
            <w:vAlign w:val="center"/>
          </w:tcPr>
          <w:p w:rsidR="006C48DC" w:rsidRPr="00966543" w:rsidRDefault="006C48DC" w:rsidP="006147EF">
            <w:pPr>
              <w:pStyle w:val="ISSFZentrStandard"/>
              <w:spacing w:before="0" w:line="240" w:lineRule="auto"/>
            </w:pPr>
            <w:r w:rsidRPr="00966543">
              <w:t>60 mm</w:t>
            </w:r>
          </w:p>
        </w:tc>
        <w:tc>
          <w:tcPr>
            <w:tcW w:w="1601" w:type="dxa"/>
            <w:vAlign w:val="center"/>
          </w:tcPr>
          <w:p w:rsidR="006C48DC" w:rsidRPr="00966543" w:rsidRDefault="006C48DC" w:rsidP="006147EF">
            <w:pPr>
              <w:pStyle w:val="ISSFZentrStandard"/>
              <w:spacing w:before="0" w:line="240" w:lineRule="auto"/>
            </w:pPr>
            <w:r w:rsidRPr="00966543">
              <w:t>60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D</w:t>
            </w:r>
          </w:p>
        </w:tc>
        <w:tc>
          <w:tcPr>
            <w:tcW w:w="4834" w:type="dxa"/>
            <w:vAlign w:val="center"/>
          </w:tcPr>
          <w:p w:rsidR="006C48DC" w:rsidRPr="00966543" w:rsidRDefault="006C48DC" w:rsidP="006147EF">
            <w:pPr>
              <w:pStyle w:val="ISSFZentrStandard"/>
              <w:spacing w:before="0" w:line="240" w:lineRule="auto"/>
            </w:pPr>
            <w:r w:rsidRPr="00966543">
              <w:t>Depth of fore-end</w:t>
            </w:r>
          </w:p>
        </w:tc>
        <w:tc>
          <w:tcPr>
            <w:tcW w:w="1560" w:type="dxa"/>
            <w:vAlign w:val="center"/>
          </w:tcPr>
          <w:p w:rsidR="006C48DC" w:rsidRPr="00966543" w:rsidRDefault="006C48DC" w:rsidP="006147EF">
            <w:pPr>
              <w:pStyle w:val="ISSFZentrStandard"/>
              <w:spacing w:before="0" w:line="240" w:lineRule="auto"/>
            </w:pPr>
            <w:r w:rsidRPr="00966543">
              <w:t>90 mm</w:t>
            </w:r>
          </w:p>
        </w:tc>
        <w:tc>
          <w:tcPr>
            <w:tcW w:w="1601" w:type="dxa"/>
            <w:vAlign w:val="center"/>
          </w:tcPr>
          <w:p w:rsidR="006C48DC" w:rsidRPr="00966543" w:rsidRDefault="006C48DC" w:rsidP="006147EF">
            <w:pPr>
              <w:pStyle w:val="ISSFZentrStandard"/>
              <w:spacing w:before="0" w:line="240" w:lineRule="auto"/>
            </w:pPr>
            <w:r w:rsidRPr="00966543">
              <w:t>90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E</w:t>
            </w:r>
          </w:p>
        </w:tc>
        <w:tc>
          <w:tcPr>
            <w:tcW w:w="4834" w:type="dxa"/>
            <w:vAlign w:val="center"/>
          </w:tcPr>
          <w:p w:rsidR="006C48DC" w:rsidRPr="00966543" w:rsidRDefault="006C48DC" w:rsidP="006147EF">
            <w:pPr>
              <w:pStyle w:val="ISSFZentrStandard"/>
              <w:spacing w:before="0" w:line="240" w:lineRule="auto"/>
            </w:pPr>
            <w:r w:rsidRPr="00966543">
              <w:t>Lowest point of pistol grip</w:t>
            </w:r>
          </w:p>
        </w:tc>
        <w:tc>
          <w:tcPr>
            <w:tcW w:w="1560" w:type="dxa"/>
            <w:vAlign w:val="center"/>
          </w:tcPr>
          <w:p w:rsidR="006C48DC" w:rsidRPr="00966543" w:rsidRDefault="006C48DC" w:rsidP="006147EF">
            <w:pPr>
              <w:pStyle w:val="ISSFZentrStandard"/>
              <w:spacing w:before="0" w:line="240" w:lineRule="auto"/>
            </w:pPr>
            <w:r w:rsidRPr="00966543">
              <w:t>160 mm</w:t>
            </w:r>
          </w:p>
        </w:tc>
        <w:tc>
          <w:tcPr>
            <w:tcW w:w="1601" w:type="dxa"/>
            <w:vAlign w:val="center"/>
          </w:tcPr>
          <w:p w:rsidR="006C48DC" w:rsidRPr="00966543" w:rsidRDefault="006C48DC" w:rsidP="006147EF">
            <w:pPr>
              <w:pStyle w:val="ISSFZentrStandard"/>
              <w:spacing w:before="0" w:line="240" w:lineRule="auto"/>
            </w:pPr>
            <w:r w:rsidRPr="00966543">
              <w:t>160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F</w:t>
            </w:r>
          </w:p>
        </w:tc>
        <w:tc>
          <w:tcPr>
            <w:tcW w:w="4834" w:type="dxa"/>
            <w:vAlign w:val="center"/>
          </w:tcPr>
          <w:p w:rsidR="006C48DC" w:rsidRPr="00966543" w:rsidRDefault="006C48DC" w:rsidP="006147EF">
            <w:pPr>
              <w:pStyle w:val="ISSFZentrStandard"/>
              <w:spacing w:before="0" w:line="240" w:lineRule="auto"/>
            </w:pPr>
            <w:r w:rsidRPr="00966543">
              <w:t>Lowest point of stock or toe of butt plate with the butt plate in its maximum downward position</w:t>
            </w:r>
          </w:p>
        </w:tc>
        <w:tc>
          <w:tcPr>
            <w:tcW w:w="1560" w:type="dxa"/>
            <w:vAlign w:val="center"/>
          </w:tcPr>
          <w:p w:rsidR="006C48DC" w:rsidRPr="00966543" w:rsidRDefault="006C48DC" w:rsidP="006147EF">
            <w:pPr>
              <w:pStyle w:val="ISSFZentrStandard"/>
              <w:spacing w:before="0" w:line="240" w:lineRule="auto"/>
            </w:pPr>
            <w:r w:rsidRPr="00966543">
              <w:t>220 mm</w:t>
            </w:r>
          </w:p>
        </w:tc>
        <w:tc>
          <w:tcPr>
            <w:tcW w:w="1601" w:type="dxa"/>
            <w:vAlign w:val="center"/>
          </w:tcPr>
          <w:p w:rsidR="006C48DC" w:rsidRPr="00966543" w:rsidRDefault="006C48DC" w:rsidP="006147EF">
            <w:pPr>
              <w:pStyle w:val="ISSFZentrStandard"/>
              <w:spacing w:before="0" w:line="240" w:lineRule="auto"/>
            </w:pPr>
            <w:r w:rsidRPr="00966543">
              <w:t>220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G</w:t>
            </w:r>
          </w:p>
        </w:tc>
        <w:tc>
          <w:tcPr>
            <w:tcW w:w="4834" w:type="dxa"/>
            <w:vAlign w:val="center"/>
          </w:tcPr>
          <w:p w:rsidR="006C48DC" w:rsidRPr="00966543" w:rsidRDefault="006C48DC" w:rsidP="006147EF">
            <w:pPr>
              <w:pStyle w:val="ISSFZentrStandard"/>
              <w:spacing w:before="0" w:line="240" w:lineRule="auto"/>
            </w:pPr>
            <w:r w:rsidRPr="00966543">
              <w:t>Depth of curve of butt plate</w:t>
            </w:r>
          </w:p>
        </w:tc>
        <w:tc>
          <w:tcPr>
            <w:tcW w:w="1560" w:type="dxa"/>
            <w:vAlign w:val="center"/>
          </w:tcPr>
          <w:p w:rsidR="006C48DC" w:rsidRPr="00966543" w:rsidRDefault="006C48DC" w:rsidP="006147EF">
            <w:pPr>
              <w:pStyle w:val="ISSFZentrStandard"/>
              <w:spacing w:before="0" w:line="240" w:lineRule="auto"/>
            </w:pPr>
            <w:r w:rsidRPr="00966543">
              <w:t>20 mm</w:t>
            </w:r>
          </w:p>
        </w:tc>
        <w:tc>
          <w:tcPr>
            <w:tcW w:w="1601" w:type="dxa"/>
            <w:vAlign w:val="center"/>
          </w:tcPr>
          <w:p w:rsidR="006C48DC" w:rsidRPr="00966543" w:rsidRDefault="006C48DC" w:rsidP="006147EF">
            <w:pPr>
              <w:pStyle w:val="ISSFZentrStandard"/>
              <w:spacing w:before="0" w:line="240" w:lineRule="auto"/>
            </w:pPr>
            <w:r w:rsidRPr="00966543">
              <w:t>20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H</w:t>
            </w:r>
          </w:p>
        </w:tc>
        <w:tc>
          <w:tcPr>
            <w:tcW w:w="4834" w:type="dxa"/>
            <w:vAlign w:val="center"/>
          </w:tcPr>
          <w:p w:rsidR="006C48DC" w:rsidRPr="00966543" w:rsidRDefault="006C48DC" w:rsidP="006147EF">
            <w:pPr>
              <w:pStyle w:val="ISSFZentrStandard"/>
              <w:spacing w:before="0" w:line="240" w:lineRule="auto"/>
            </w:pPr>
            <w:r w:rsidRPr="00966543">
              <w:t>Heel to toe length of butt plate</w:t>
            </w:r>
          </w:p>
        </w:tc>
        <w:tc>
          <w:tcPr>
            <w:tcW w:w="1560" w:type="dxa"/>
            <w:vAlign w:val="center"/>
          </w:tcPr>
          <w:p w:rsidR="006C48DC" w:rsidRPr="00966543" w:rsidRDefault="006C48DC" w:rsidP="006147EF">
            <w:pPr>
              <w:pStyle w:val="ISSFZentrStandard"/>
              <w:spacing w:before="0" w:line="240" w:lineRule="auto"/>
            </w:pPr>
            <w:r w:rsidRPr="00966543">
              <w:t>153 mm</w:t>
            </w:r>
          </w:p>
        </w:tc>
        <w:tc>
          <w:tcPr>
            <w:tcW w:w="1601" w:type="dxa"/>
            <w:vAlign w:val="center"/>
          </w:tcPr>
          <w:p w:rsidR="006C48DC" w:rsidRPr="00966543" w:rsidRDefault="006C48DC" w:rsidP="006147EF">
            <w:pPr>
              <w:pStyle w:val="ISSFZentrStandard"/>
              <w:spacing w:before="0" w:line="240" w:lineRule="auto"/>
            </w:pPr>
            <w:r w:rsidRPr="00966543">
              <w:t>153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I</w:t>
            </w:r>
          </w:p>
        </w:tc>
        <w:tc>
          <w:tcPr>
            <w:tcW w:w="4834" w:type="dxa"/>
            <w:vAlign w:val="center"/>
          </w:tcPr>
          <w:p w:rsidR="006C48DC" w:rsidRPr="00966543" w:rsidRDefault="006C48DC" w:rsidP="006147EF">
            <w:pPr>
              <w:pStyle w:val="ISSFZentrStandard"/>
              <w:spacing w:before="0" w:line="240" w:lineRule="auto"/>
            </w:pPr>
            <w:r w:rsidRPr="00966543">
              <w:t>Maximum thickness (breadth) of fore-end</w:t>
            </w:r>
          </w:p>
        </w:tc>
        <w:tc>
          <w:tcPr>
            <w:tcW w:w="1560" w:type="dxa"/>
            <w:vAlign w:val="center"/>
          </w:tcPr>
          <w:p w:rsidR="006C48DC" w:rsidRPr="00966543" w:rsidRDefault="006C48DC" w:rsidP="006147EF">
            <w:pPr>
              <w:pStyle w:val="ISSFZentrStandard"/>
              <w:spacing w:before="0" w:line="240" w:lineRule="auto"/>
            </w:pPr>
            <w:r w:rsidRPr="00966543">
              <w:t>60 mm</w:t>
            </w:r>
          </w:p>
        </w:tc>
        <w:tc>
          <w:tcPr>
            <w:tcW w:w="1601" w:type="dxa"/>
            <w:vAlign w:val="center"/>
          </w:tcPr>
          <w:p w:rsidR="006C48DC" w:rsidRPr="00966543" w:rsidRDefault="006C48DC" w:rsidP="006147EF">
            <w:pPr>
              <w:pStyle w:val="ISSFZentrStandard"/>
              <w:spacing w:before="0" w:line="240" w:lineRule="auto"/>
            </w:pPr>
            <w:r w:rsidRPr="00966543">
              <w:t>60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J</w:t>
            </w:r>
          </w:p>
        </w:tc>
        <w:tc>
          <w:tcPr>
            <w:tcW w:w="4834" w:type="dxa"/>
            <w:vAlign w:val="center"/>
          </w:tcPr>
          <w:p w:rsidR="006C48DC" w:rsidRPr="00966543" w:rsidRDefault="006C48DC" w:rsidP="006147EF">
            <w:pPr>
              <w:pStyle w:val="ISSFZentrStandard"/>
              <w:spacing w:before="0" w:line="240" w:lineRule="auto"/>
            </w:pPr>
            <w:r w:rsidRPr="00966543">
              <w:t>Maximum distance of cheek piece from center line of barrel</w:t>
            </w:r>
          </w:p>
        </w:tc>
        <w:tc>
          <w:tcPr>
            <w:tcW w:w="1560" w:type="dxa"/>
            <w:vAlign w:val="center"/>
          </w:tcPr>
          <w:p w:rsidR="006C48DC" w:rsidRPr="00966543" w:rsidRDefault="006C48DC" w:rsidP="006147EF">
            <w:pPr>
              <w:pStyle w:val="ISSFZentrStandard"/>
              <w:spacing w:before="0" w:line="240" w:lineRule="auto"/>
            </w:pPr>
            <w:r w:rsidRPr="00966543">
              <w:t>40 mm</w:t>
            </w:r>
          </w:p>
        </w:tc>
        <w:tc>
          <w:tcPr>
            <w:tcW w:w="1601" w:type="dxa"/>
            <w:vAlign w:val="center"/>
          </w:tcPr>
          <w:p w:rsidR="006C48DC" w:rsidRPr="00966543" w:rsidRDefault="006C48DC" w:rsidP="006147EF">
            <w:pPr>
              <w:pStyle w:val="ISSFZentrStandard"/>
              <w:spacing w:before="0" w:line="240" w:lineRule="auto"/>
            </w:pPr>
            <w:r w:rsidRPr="00966543">
              <w:t>40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K</w:t>
            </w:r>
          </w:p>
        </w:tc>
        <w:tc>
          <w:tcPr>
            <w:tcW w:w="4834" w:type="dxa"/>
            <w:vAlign w:val="center"/>
          </w:tcPr>
          <w:p w:rsidR="006C48DC" w:rsidRPr="00966543" w:rsidRDefault="006C48DC" w:rsidP="006147EF">
            <w:pPr>
              <w:pStyle w:val="ISSFZentrStandard"/>
              <w:spacing w:before="0" w:line="240" w:lineRule="auto"/>
            </w:pPr>
            <w:r w:rsidRPr="00966543">
              <w:t>Offset of butt plate parallel to the center line of the normal end of the butt left or right.</w:t>
            </w:r>
          </w:p>
        </w:tc>
        <w:tc>
          <w:tcPr>
            <w:tcW w:w="1560" w:type="dxa"/>
            <w:vAlign w:val="center"/>
          </w:tcPr>
          <w:p w:rsidR="006C48DC" w:rsidRPr="00966543" w:rsidRDefault="006C48DC" w:rsidP="006147EF">
            <w:pPr>
              <w:pStyle w:val="ISSFZentrStandard"/>
              <w:spacing w:before="0" w:line="240" w:lineRule="auto"/>
            </w:pPr>
            <w:r w:rsidRPr="00966543">
              <w:t>15 mm</w:t>
            </w:r>
          </w:p>
        </w:tc>
        <w:tc>
          <w:tcPr>
            <w:tcW w:w="1601" w:type="dxa"/>
            <w:vAlign w:val="center"/>
          </w:tcPr>
          <w:p w:rsidR="006C48DC" w:rsidRPr="00966543" w:rsidRDefault="006C48DC" w:rsidP="006147EF">
            <w:pPr>
              <w:pStyle w:val="ISSFZentrStandard"/>
              <w:spacing w:before="0" w:line="240" w:lineRule="auto"/>
            </w:pPr>
            <w:r w:rsidRPr="00966543">
              <w:t>15 mm</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L</w:t>
            </w:r>
          </w:p>
        </w:tc>
        <w:tc>
          <w:tcPr>
            <w:tcW w:w="4834" w:type="dxa"/>
            <w:vAlign w:val="center"/>
          </w:tcPr>
          <w:p w:rsidR="006C48DC" w:rsidRPr="00966543" w:rsidRDefault="006C48DC" w:rsidP="006147EF">
            <w:pPr>
              <w:pStyle w:val="ISSFZentrStandard"/>
              <w:spacing w:before="0" w:line="240" w:lineRule="auto"/>
            </w:pPr>
            <w:r w:rsidRPr="00966543">
              <w:t>Trigger weight - No Set Trigger</w:t>
            </w:r>
          </w:p>
        </w:tc>
        <w:tc>
          <w:tcPr>
            <w:tcW w:w="1560" w:type="dxa"/>
            <w:vAlign w:val="center"/>
          </w:tcPr>
          <w:p w:rsidR="006C48DC" w:rsidRPr="00966543" w:rsidRDefault="006C48DC" w:rsidP="006147EF">
            <w:pPr>
              <w:pStyle w:val="ISSFZentrStandard"/>
              <w:spacing w:before="0" w:line="240" w:lineRule="auto"/>
            </w:pPr>
            <w:r w:rsidRPr="00966543">
              <w:t>1500 grams</w:t>
            </w:r>
            <w:r w:rsidRPr="00966543">
              <w:br/>
              <w:t>minimum</w:t>
            </w:r>
          </w:p>
        </w:tc>
        <w:tc>
          <w:tcPr>
            <w:tcW w:w="1601" w:type="dxa"/>
            <w:vAlign w:val="center"/>
          </w:tcPr>
          <w:p w:rsidR="006C48DC" w:rsidRPr="00966543" w:rsidRDefault="006C48DC" w:rsidP="006147EF">
            <w:pPr>
              <w:pStyle w:val="ISSFZentrStandard"/>
              <w:spacing w:before="0" w:line="240" w:lineRule="auto"/>
            </w:pPr>
            <w:r w:rsidRPr="00966543">
              <w:t>Free</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M</w:t>
            </w:r>
          </w:p>
        </w:tc>
        <w:tc>
          <w:tcPr>
            <w:tcW w:w="4834" w:type="dxa"/>
            <w:vAlign w:val="center"/>
          </w:tcPr>
          <w:p w:rsidR="006C48DC" w:rsidRPr="00966543" w:rsidRDefault="006C48DC" w:rsidP="006147EF">
            <w:pPr>
              <w:pStyle w:val="ISSFZentrStandard"/>
              <w:spacing w:before="0" w:line="240" w:lineRule="auto"/>
            </w:pPr>
            <w:r w:rsidRPr="00966543">
              <w:t>Weight with sights (and hand stop 300 m)</w:t>
            </w:r>
          </w:p>
        </w:tc>
        <w:tc>
          <w:tcPr>
            <w:tcW w:w="1560" w:type="dxa"/>
            <w:vAlign w:val="center"/>
          </w:tcPr>
          <w:p w:rsidR="006C48DC" w:rsidRPr="00966543" w:rsidRDefault="006C48DC" w:rsidP="006147EF">
            <w:pPr>
              <w:pStyle w:val="ISSFZentrStandard"/>
              <w:spacing w:before="0" w:line="240" w:lineRule="auto"/>
            </w:pPr>
            <w:r w:rsidRPr="00966543">
              <w:t>5.5 kg</w:t>
            </w:r>
          </w:p>
        </w:tc>
        <w:tc>
          <w:tcPr>
            <w:tcW w:w="1601" w:type="dxa"/>
            <w:vAlign w:val="center"/>
          </w:tcPr>
          <w:p w:rsidR="006C48DC" w:rsidRPr="00966543" w:rsidRDefault="006C48DC" w:rsidP="006147EF">
            <w:pPr>
              <w:pStyle w:val="ISSFZentrStandard"/>
              <w:spacing w:before="0" w:line="240" w:lineRule="auto"/>
            </w:pPr>
            <w:r w:rsidRPr="00966543">
              <w:t>5.5 kg</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N</w:t>
            </w:r>
          </w:p>
        </w:tc>
        <w:tc>
          <w:tcPr>
            <w:tcW w:w="4834" w:type="dxa"/>
            <w:vAlign w:val="center"/>
          </w:tcPr>
          <w:p w:rsidR="006C48DC" w:rsidRPr="00966543" w:rsidRDefault="006C48DC" w:rsidP="006147EF">
            <w:pPr>
              <w:pStyle w:val="ISSFZentrStandard"/>
              <w:spacing w:before="0" w:line="240" w:lineRule="auto"/>
            </w:pPr>
            <w:r w:rsidRPr="00966543">
              <w:t>The front sight must not extend beyond the apparent muzzle of the rifle of both, 300 m Standard and Air Rifle</w:t>
            </w:r>
          </w:p>
        </w:tc>
        <w:tc>
          <w:tcPr>
            <w:tcW w:w="1560" w:type="dxa"/>
            <w:vAlign w:val="center"/>
          </w:tcPr>
          <w:p w:rsidR="006C48DC" w:rsidRPr="00966543" w:rsidRDefault="006C48DC" w:rsidP="006147EF">
            <w:pPr>
              <w:pStyle w:val="ISSFZentrStandard"/>
              <w:spacing w:before="0" w:line="240" w:lineRule="auto"/>
            </w:pPr>
            <w:r w:rsidRPr="00966543">
              <w:t>Must not extend</w:t>
            </w:r>
          </w:p>
        </w:tc>
        <w:tc>
          <w:tcPr>
            <w:tcW w:w="1601" w:type="dxa"/>
            <w:vAlign w:val="center"/>
          </w:tcPr>
          <w:p w:rsidR="006C48DC" w:rsidRPr="00966543" w:rsidRDefault="006C48DC" w:rsidP="006147EF">
            <w:pPr>
              <w:pStyle w:val="ISSFZentrStandard"/>
              <w:spacing w:before="0" w:line="240" w:lineRule="auto"/>
            </w:pPr>
            <w:r w:rsidRPr="00966543">
              <w:t>Must  not extend</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O</w:t>
            </w:r>
          </w:p>
        </w:tc>
        <w:tc>
          <w:tcPr>
            <w:tcW w:w="4834" w:type="dxa"/>
            <w:vAlign w:val="center"/>
          </w:tcPr>
          <w:p w:rsidR="006C48DC" w:rsidRPr="00966543" w:rsidRDefault="006C48DC" w:rsidP="006147EF">
            <w:pPr>
              <w:pStyle w:val="ISSFZentrStandard"/>
              <w:spacing w:before="0" w:line="240" w:lineRule="auto"/>
            </w:pPr>
            <w:r w:rsidRPr="00966543">
              <w:t>Standard Rifle: The overall length of the barrel including extension (from the muzzle to the breech face)</w:t>
            </w:r>
          </w:p>
        </w:tc>
        <w:tc>
          <w:tcPr>
            <w:tcW w:w="1560" w:type="dxa"/>
            <w:vAlign w:val="center"/>
          </w:tcPr>
          <w:p w:rsidR="006C48DC" w:rsidRPr="00966543" w:rsidRDefault="006C48DC" w:rsidP="006147EF">
            <w:pPr>
              <w:pStyle w:val="ISSFZentrStandard"/>
              <w:spacing w:before="0" w:line="240" w:lineRule="auto"/>
            </w:pPr>
            <w:r w:rsidRPr="00966543">
              <w:t>762 mm</w:t>
            </w:r>
          </w:p>
        </w:tc>
        <w:tc>
          <w:tcPr>
            <w:tcW w:w="1601" w:type="dxa"/>
            <w:vAlign w:val="center"/>
          </w:tcPr>
          <w:p w:rsidR="006C48DC" w:rsidRPr="00966543" w:rsidRDefault="006C48DC" w:rsidP="006147EF">
            <w:pPr>
              <w:pStyle w:val="ISSFZentrStandard"/>
              <w:spacing w:before="0" w:line="240" w:lineRule="auto"/>
            </w:pPr>
            <w:r w:rsidRPr="00966543">
              <w:t>---</w:t>
            </w:r>
          </w:p>
        </w:tc>
      </w:tr>
      <w:tr w:rsidR="006C48DC" w:rsidRPr="00966543">
        <w:trPr>
          <w:cantSplit/>
          <w:trHeight w:val="680"/>
        </w:trPr>
        <w:tc>
          <w:tcPr>
            <w:tcW w:w="1077" w:type="dxa"/>
            <w:vAlign w:val="center"/>
          </w:tcPr>
          <w:p w:rsidR="006C48DC" w:rsidRPr="00966543" w:rsidRDefault="006C48DC" w:rsidP="006147EF">
            <w:pPr>
              <w:pStyle w:val="ISSFZentrStandard"/>
              <w:spacing w:before="0" w:line="240" w:lineRule="auto"/>
            </w:pPr>
            <w:r w:rsidRPr="00966543">
              <w:t>O1</w:t>
            </w:r>
          </w:p>
        </w:tc>
        <w:tc>
          <w:tcPr>
            <w:tcW w:w="4834" w:type="dxa"/>
            <w:vAlign w:val="center"/>
          </w:tcPr>
          <w:p w:rsidR="006C48DC" w:rsidRPr="00966543" w:rsidRDefault="006C48DC" w:rsidP="006147EF">
            <w:pPr>
              <w:pStyle w:val="ISSFZentrStandard"/>
              <w:spacing w:before="0" w:line="240" w:lineRule="auto"/>
            </w:pPr>
            <w:r w:rsidRPr="00966543">
              <w:t>Air Rifle: Total length of the Air Rifle system</w:t>
            </w:r>
          </w:p>
        </w:tc>
        <w:tc>
          <w:tcPr>
            <w:tcW w:w="1560" w:type="dxa"/>
            <w:vAlign w:val="center"/>
          </w:tcPr>
          <w:p w:rsidR="006C48DC" w:rsidRPr="00966543" w:rsidRDefault="006C48DC" w:rsidP="006147EF">
            <w:pPr>
              <w:pStyle w:val="ISSFZentrStandard"/>
              <w:spacing w:before="0" w:line="240" w:lineRule="auto"/>
            </w:pPr>
            <w:r w:rsidRPr="00966543">
              <w:t>---</w:t>
            </w:r>
          </w:p>
        </w:tc>
        <w:tc>
          <w:tcPr>
            <w:tcW w:w="1601" w:type="dxa"/>
            <w:vAlign w:val="center"/>
          </w:tcPr>
          <w:p w:rsidR="006C48DC" w:rsidRPr="00966543" w:rsidRDefault="006C48DC" w:rsidP="006147EF">
            <w:pPr>
              <w:pStyle w:val="ISSFZentrStandard"/>
              <w:spacing w:before="0" w:line="240" w:lineRule="auto"/>
            </w:pPr>
            <w:r w:rsidRPr="00966543">
              <w:t>850 mm</w:t>
            </w:r>
          </w:p>
        </w:tc>
      </w:tr>
    </w:tbl>
    <w:p w:rsidR="006C48DC" w:rsidRPr="0044324F" w:rsidRDefault="006C48DC" w:rsidP="006147EF">
      <w:pPr>
        <w:pStyle w:val="ISSFAufz2"/>
        <w:keepNext/>
        <w:keepLines/>
        <w:rPr>
          <w:noProof/>
          <w:lang w:val="en-US"/>
        </w:rPr>
      </w:pPr>
      <w:r w:rsidRPr="0044324F">
        <w:rPr>
          <w:b/>
          <w:bCs/>
          <w:noProof/>
          <w:lang w:val="en-US"/>
        </w:rPr>
        <w:lastRenderedPageBreak/>
        <w:t>50 m Rifle</w:t>
      </w:r>
    </w:p>
    <w:p w:rsidR="006C48DC" w:rsidRPr="0044324F" w:rsidRDefault="006C48DC" w:rsidP="003F18BE">
      <w:pPr>
        <w:pStyle w:val="ISSFAufzOhne"/>
      </w:pPr>
      <w:r w:rsidRPr="0044324F">
        <w:t>All rifles chambered for rim fire 5.6 mm (.22”) Long Rifle cartridges are permitted, provided they do not exceed the following additional limitations.</w:t>
      </w:r>
    </w:p>
    <w:p w:rsidR="006C48DC" w:rsidRPr="0044324F" w:rsidRDefault="006C48DC" w:rsidP="003F18BE">
      <w:pPr>
        <w:pStyle w:val="ISSFAufz2"/>
        <w:numPr>
          <w:ilvl w:val="3"/>
          <w:numId w:val="17"/>
        </w:numPr>
        <w:rPr>
          <w:noProof/>
          <w:lang w:val="en-US"/>
        </w:rPr>
      </w:pPr>
      <w:r w:rsidRPr="0044324F">
        <w:rPr>
          <w:noProof/>
          <w:lang w:val="en-US"/>
        </w:rPr>
        <w:t>The weight of the rifle must not exceed 8 kg for men or 6.5 kg for women with all accessories used including palm rest or hand stop.</w:t>
      </w:r>
    </w:p>
    <w:p w:rsidR="006C48DC" w:rsidRPr="0044324F" w:rsidRDefault="006C48DC" w:rsidP="00AB342C">
      <w:pPr>
        <w:pStyle w:val="ISSFAufz2"/>
        <w:keepNext/>
        <w:numPr>
          <w:ilvl w:val="3"/>
          <w:numId w:val="17"/>
        </w:numPr>
        <w:rPr>
          <w:noProof/>
          <w:lang w:val="en-US"/>
        </w:rPr>
      </w:pPr>
      <w:r w:rsidRPr="0044324F">
        <w:rPr>
          <w:b/>
          <w:bCs/>
          <w:noProof/>
          <w:lang w:val="en-US"/>
        </w:rPr>
        <w:t>Butt plate and Hook</w:t>
      </w:r>
    </w:p>
    <w:p w:rsidR="006C48DC" w:rsidRPr="0044324F" w:rsidRDefault="006C48DC" w:rsidP="003F18BE">
      <w:pPr>
        <w:pStyle w:val="ISSFAufzOhne"/>
      </w:pPr>
      <w:r w:rsidRPr="0044324F">
        <w:t>A butt hook may be used that projects not more than 153 mm (A) past the rear of a line, perpendicular to a line drawn through the axis of the bore of the rifle, which is at a tangent to the deepest part of the butt plate depression that normally rests against the shoulder. It must have a total outside length around any curve or bend of not more than 178 mm (B).</w:t>
      </w:r>
    </w:p>
    <w:p w:rsidR="006C48DC" w:rsidRPr="00194E88" w:rsidRDefault="000F25C7" w:rsidP="003F18BE">
      <w:pPr>
        <w:pStyle w:val="ISSFAufzOhne"/>
      </w:pPr>
      <w:r>
        <w:drawing>
          <wp:inline distT="0" distB="0" distL="0" distR="0">
            <wp:extent cx="5759450" cy="417631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759450" cy="4176311"/>
                    </a:xfrm>
                    <a:prstGeom prst="rect">
                      <a:avLst/>
                    </a:prstGeom>
                    <a:noFill/>
                    <a:ln w="9525">
                      <a:noFill/>
                      <a:miter lim="800000"/>
                      <a:headEnd/>
                      <a:tailEnd/>
                    </a:ln>
                  </pic:spPr>
                </pic:pic>
              </a:graphicData>
            </a:graphic>
          </wp:inline>
        </w:drawing>
      </w:r>
    </w:p>
    <w:p w:rsidR="006C48DC" w:rsidRPr="0044324F" w:rsidRDefault="006C48DC" w:rsidP="003F18BE">
      <w:pPr>
        <w:pStyle w:val="ISSFAufz2"/>
        <w:numPr>
          <w:ilvl w:val="3"/>
          <w:numId w:val="17"/>
        </w:numPr>
        <w:rPr>
          <w:noProof/>
          <w:lang w:val="en-US"/>
        </w:rPr>
      </w:pPr>
      <w:r w:rsidRPr="0044324F">
        <w:rPr>
          <w:b/>
          <w:bCs/>
          <w:noProof/>
          <w:lang w:val="en-US"/>
        </w:rPr>
        <w:t>Palm Rest:</w:t>
      </w:r>
    </w:p>
    <w:p w:rsidR="006C48DC" w:rsidRPr="0044324F" w:rsidRDefault="006C48DC" w:rsidP="003F18BE">
      <w:pPr>
        <w:pStyle w:val="ISSFAufzOhne"/>
      </w:pPr>
      <w:r w:rsidRPr="0044324F">
        <w:t>A palm rest is any attachment or extension below the fore-end which aids the support of the rifle by the forward hand. The palm rest must not extend more than 200 mm below the center line of the barrel.</w:t>
      </w:r>
    </w:p>
    <w:p w:rsidR="006C48DC" w:rsidRPr="0044324F" w:rsidRDefault="006C48DC" w:rsidP="003F18BE">
      <w:pPr>
        <w:pStyle w:val="ISSFAufz2"/>
        <w:numPr>
          <w:ilvl w:val="3"/>
          <w:numId w:val="17"/>
        </w:numPr>
        <w:rPr>
          <w:noProof/>
          <w:lang w:val="en-US"/>
        </w:rPr>
      </w:pPr>
      <w:r w:rsidRPr="0044324F">
        <w:rPr>
          <w:noProof/>
          <w:lang w:val="en-US"/>
        </w:rPr>
        <w:t>More than one (1) rifle or parts of a rifle may be used.</w:t>
      </w:r>
    </w:p>
    <w:p w:rsidR="006C48DC" w:rsidRPr="0044324F" w:rsidRDefault="006C48DC" w:rsidP="003F18BE">
      <w:pPr>
        <w:pStyle w:val="ISSFAufz2"/>
        <w:rPr>
          <w:noProof/>
          <w:lang w:val="en-US"/>
        </w:rPr>
      </w:pPr>
      <w:r w:rsidRPr="0044324F">
        <w:rPr>
          <w:b/>
          <w:bCs/>
          <w:noProof/>
          <w:lang w:val="en-US"/>
        </w:rPr>
        <w:t>300 m Rifle</w:t>
      </w:r>
    </w:p>
    <w:p w:rsidR="006C48DC" w:rsidRPr="0044324F" w:rsidRDefault="006C48DC" w:rsidP="003F18BE">
      <w:pPr>
        <w:pStyle w:val="ISSFAufzOhne"/>
      </w:pPr>
      <w:r>
        <w:t xml:space="preserve">Same as Rule </w:t>
      </w:r>
      <w:r w:rsidRPr="0044324F">
        <w:t xml:space="preserve">for the 50 m Rifle (men and women). </w:t>
      </w:r>
      <w:r>
        <w:t>S</w:t>
      </w:r>
      <w:r w:rsidRPr="0044324F">
        <w:t>ee Rifle Specification Table.</w:t>
      </w:r>
    </w:p>
    <w:p w:rsidR="006C48DC" w:rsidRPr="0044324F" w:rsidRDefault="006C48DC" w:rsidP="000F25C7">
      <w:pPr>
        <w:pStyle w:val="ISSFAufz2"/>
        <w:keepNext/>
        <w:keepLines/>
        <w:pageBreakBefore/>
        <w:spacing w:after="240"/>
        <w:ind w:left="1350" w:hanging="1350"/>
        <w:rPr>
          <w:noProof/>
          <w:lang w:val="en-US"/>
        </w:rPr>
      </w:pPr>
      <w:r w:rsidRPr="0044324F">
        <w:rPr>
          <w:b/>
          <w:bCs/>
          <w:noProof/>
          <w:lang w:val="en-US"/>
        </w:rPr>
        <w:lastRenderedPageBreak/>
        <w:t>Ammunition</w:t>
      </w:r>
    </w:p>
    <w:tbl>
      <w:tblPr>
        <w:tblW w:w="7087" w:type="dxa"/>
        <w:tblInd w:w="995" w:type="dxa"/>
        <w:tblLayout w:type="fixed"/>
        <w:tblCellMar>
          <w:left w:w="70" w:type="dxa"/>
          <w:right w:w="70" w:type="dxa"/>
        </w:tblCellMar>
        <w:tblLook w:val="01E0" w:firstRow="1" w:lastRow="1" w:firstColumn="1" w:lastColumn="1" w:noHBand="0" w:noVBand="0"/>
      </w:tblPr>
      <w:tblGrid>
        <w:gridCol w:w="992"/>
        <w:gridCol w:w="1418"/>
        <w:gridCol w:w="4677"/>
      </w:tblGrid>
      <w:tr w:rsidR="006C48DC" w:rsidRPr="00966543" w:rsidTr="000F25C7">
        <w:tc>
          <w:tcPr>
            <w:tcW w:w="992"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Rifle</w:t>
            </w:r>
          </w:p>
        </w:tc>
        <w:tc>
          <w:tcPr>
            <w:tcW w:w="141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Caliber</w:t>
            </w:r>
          </w:p>
        </w:tc>
        <w:tc>
          <w:tcPr>
            <w:tcW w:w="4677"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Other specifications</w:t>
            </w:r>
          </w:p>
        </w:tc>
      </w:tr>
      <w:tr w:rsidR="006C48DC" w:rsidRPr="00966543" w:rsidTr="000F25C7">
        <w:tc>
          <w:tcPr>
            <w:tcW w:w="992"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50 m</w:t>
            </w:r>
          </w:p>
        </w:tc>
        <w:tc>
          <w:tcPr>
            <w:tcW w:w="141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5.6 mm (.22“)</w:t>
            </w:r>
          </w:p>
        </w:tc>
        <w:tc>
          <w:tcPr>
            <w:tcW w:w="4677"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Rim fire Long Rifle. Only bullets made of lead or similar soft material are permitted.</w:t>
            </w:r>
          </w:p>
        </w:tc>
      </w:tr>
      <w:tr w:rsidR="006C48DC" w:rsidRPr="00966543" w:rsidTr="000F25C7">
        <w:tc>
          <w:tcPr>
            <w:tcW w:w="992"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10 m</w:t>
            </w:r>
          </w:p>
        </w:tc>
        <w:tc>
          <w:tcPr>
            <w:tcW w:w="141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4.5 mm (.177")</w:t>
            </w:r>
          </w:p>
        </w:tc>
        <w:tc>
          <w:tcPr>
            <w:tcW w:w="4677"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Projectiles of any shape made of lead or other soft material are permitted.</w:t>
            </w:r>
          </w:p>
        </w:tc>
      </w:tr>
      <w:tr w:rsidR="006C48DC" w:rsidRPr="00966543" w:rsidTr="000F25C7">
        <w:tc>
          <w:tcPr>
            <w:tcW w:w="992"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300 m</w:t>
            </w:r>
          </w:p>
        </w:tc>
        <w:tc>
          <w:tcPr>
            <w:tcW w:w="141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Maximum 8 mm</w:t>
            </w:r>
          </w:p>
        </w:tc>
        <w:tc>
          <w:tcPr>
            <w:tcW w:w="4677"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Ammunition of any description that may be fired without any danger to shooters or range personnel. Tracer, armor piercing, and incendiary ammunition is prohibited.</w:t>
            </w:r>
          </w:p>
        </w:tc>
      </w:tr>
    </w:tbl>
    <w:p w:rsidR="006C48DC" w:rsidRPr="0044324F" w:rsidRDefault="006C48DC" w:rsidP="006147EF">
      <w:pPr>
        <w:pStyle w:val="ISSFAufz2"/>
        <w:rPr>
          <w:noProof/>
          <w:lang w:val="en-US"/>
        </w:rPr>
      </w:pPr>
      <w:r w:rsidRPr="0044324F">
        <w:rPr>
          <w:b/>
          <w:bCs/>
          <w:noProof/>
          <w:lang w:val="en-US"/>
        </w:rPr>
        <w:t>Clothing Regulations</w:t>
      </w:r>
    </w:p>
    <w:p w:rsidR="006C48DC" w:rsidRPr="0044324F" w:rsidRDefault="006C48DC" w:rsidP="003F18BE">
      <w:pPr>
        <w:pStyle w:val="ISSFAufz2"/>
        <w:numPr>
          <w:ilvl w:val="3"/>
          <w:numId w:val="17"/>
        </w:numPr>
        <w:rPr>
          <w:noProof/>
          <w:lang w:val="en-US"/>
        </w:rPr>
      </w:pPr>
      <w:r w:rsidRPr="0044324F">
        <w:rPr>
          <w:noProof/>
          <w:lang w:val="en-US"/>
        </w:rPr>
        <w:t>All equipment and apparel may be inspected on a one-time only basis at an ISSF World Championship or World Cup. Equipment Control certification must be retained with inspected equipment for presentation. Any inspected equipment or apparel that is changed must be re-inspected.</w:t>
      </w:r>
    </w:p>
    <w:p w:rsidR="006C48DC" w:rsidRPr="0044324F" w:rsidRDefault="006C48DC" w:rsidP="003F18BE">
      <w:pPr>
        <w:pStyle w:val="ISSFAufz2"/>
        <w:numPr>
          <w:ilvl w:val="3"/>
          <w:numId w:val="17"/>
        </w:numPr>
        <w:rPr>
          <w:noProof/>
          <w:lang w:val="en-US"/>
        </w:rPr>
      </w:pPr>
      <w:r w:rsidRPr="0044324F">
        <w:rPr>
          <w:noProof/>
          <w:lang w:val="en-US"/>
        </w:rPr>
        <w:t>All shooting jackets, shooting trousers and shooting gloves must be made of flexible material that does not materially change its physical characteristics, that is, become stiffer, thicker or harder, under commonly accepted shooting conditions. All lining, padding and reinforcements must meet the same specifications. Any lining or padding must not be quilted, cross-stitched, glued or otherwise affixed to the outer clothing layer other than at normal tailoring points. All lining or padding must be measured as a part of the clothing.</w:t>
      </w:r>
    </w:p>
    <w:p w:rsidR="006C48DC" w:rsidRPr="0044324F" w:rsidRDefault="006C48DC" w:rsidP="003F18BE">
      <w:pPr>
        <w:pStyle w:val="ISSFAufz2"/>
        <w:numPr>
          <w:ilvl w:val="4"/>
          <w:numId w:val="17"/>
        </w:numPr>
        <w:rPr>
          <w:noProof/>
          <w:lang w:val="en-US"/>
        </w:rPr>
      </w:pPr>
      <w:r w:rsidRPr="0044324F">
        <w:rPr>
          <w:noProof/>
          <w:lang w:val="en-US"/>
        </w:rPr>
        <w:t>Only one (1) shooting jacket, only one (1) pair of shooting trousers and only one (1) pair of shooting shoes may be approved by Equipment Control for each shooter for all rifle events in any ISSF supervised Competitions / Championships. If a shooter has more than one (1) item of rifle clothing (jacket, trousers and shooting shoes) which has been passed by Equipment Control then he must declare which item will be used for this championship. This does not prevent the shooter using ordinary trousers or normal athletic type training shoes in any event or position. The jacket must be capable of being used in all three positions (prone, standing and kneeling) and must meet all other specifications in order to be approved for the competition. Any item of clothing which fails to pass at Equipment Control may be retested without removing the item of clothing from the Equipment Control room.  A third test may be conducted after the second test without the item of clothing being removed from the Equipment Control room.  If the item of clothing fails to pass the Equipment Control on the third</w:t>
      </w:r>
      <w:r>
        <w:rPr>
          <w:noProof/>
          <w:lang w:val="en-US"/>
        </w:rPr>
        <w:t xml:space="preserve"> (3</w:t>
      </w:r>
      <w:r w:rsidRPr="003D0E01">
        <w:rPr>
          <w:noProof/>
          <w:vertAlign w:val="superscript"/>
          <w:lang w:val="en-US"/>
        </w:rPr>
        <w:t>rd</w:t>
      </w:r>
      <w:r>
        <w:rPr>
          <w:noProof/>
          <w:lang w:val="en-US"/>
        </w:rPr>
        <w:t>)</w:t>
      </w:r>
      <w:r w:rsidRPr="0044324F">
        <w:rPr>
          <w:noProof/>
          <w:lang w:val="en-US"/>
        </w:rPr>
        <w:t xml:space="preserve"> test it may not be resubmitted and must be indelibly marked, unless permanent alterations are made.</w:t>
      </w:r>
    </w:p>
    <w:p w:rsidR="006C48DC" w:rsidRPr="0044324F" w:rsidRDefault="006C48DC" w:rsidP="003F18BE">
      <w:pPr>
        <w:pStyle w:val="ISSFAufz2"/>
        <w:numPr>
          <w:ilvl w:val="5"/>
          <w:numId w:val="17"/>
        </w:numPr>
        <w:rPr>
          <w:noProof/>
          <w:lang w:val="en-US"/>
        </w:rPr>
      </w:pPr>
      <w:r w:rsidRPr="0044324F">
        <w:rPr>
          <w:noProof/>
          <w:lang w:val="en-US"/>
        </w:rPr>
        <w:t xml:space="preserve">Only one </w:t>
      </w:r>
      <w:r>
        <w:rPr>
          <w:noProof/>
          <w:lang w:val="en-US"/>
        </w:rPr>
        <w:t xml:space="preserve">(1) </w:t>
      </w:r>
      <w:r w:rsidRPr="0044324F">
        <w:rPr>
          <w:noProof/>
          <w:lang w:val="en-US"/>
        </w:rPr>
        <w:t xml:space="preserve">substitute shooting jacket and only one </w:t>
      </w:r>
      <w:r>
        <w:rPr>
          <w:noProof/>
          <w:lang w:val="en-US"/>
        </w:rPr>
        <w:t xml:space="preserve">(1) </w:t>
      </w:r>
      <w:r w:rsidRPr="0044324F">
        <w:rPr>
          <w:noProof/>
          <w:lang w:val="en-US"/>
        </w:rPr>
        <w:t>substitute shooting trousers may be submitted. Should a substitute item fail the test, no special clothing for that item may be worn.</w:t>
      </w:r>
    </w:p>
    <w:p w:rsidR="006C48DC" w:rsidRPr="0044324F" w:rsidRDefault="006C48DC" w:rsidP="003F18BE">
      <w:pPr>
        <w:pStyle w:val="ISSFAufz2"/>
        <w:numPr>
          <w:ilvl w:val="5"/>
          <w:numId w:val="17"/>
        </w:numPr>
        <w:rPr>
          <w:noProof/>
          <w:lang w:val="en-US"/>
        </w:rPr>
      </w:pPr>
      <w:r w:rsidRPr="0044324F">
        <w:rPr>
          <w:noProof/>
          <w:lang w:val="en-US"/>
        </w:rPr>
        <w:lastRenderedPageBreak/>
        <w:t>Before and during tests the clothing must not be temporarily manipulated by heat or other means. Permanent alterations to clothing may be made. Clothing items may be removed from Equipment Control for this purpose and resubmitted.</w:t>
      </w:r>
    </w:p>
    <w:p w:rsidR="006C48DC" w:rsidRPr="0044324F" w:rsidRDefault="006C48DC" w:rsidP="003F18BE">
      <w:pPr>
        <w:pStyle w:val="ISSFAufz2"/>
        <w:numPr>
          <w:ilvl w:val="5"/>
          <w:numId w:val="17"/>
        </w:numPr>
        <w:rPr>
          <w:noProof/>
          <w:lang w:val="en-US"/>
        </w:rPr>
      </w:pPr>
      <w:r w:rsidRPr="0044324F">
        <w:rPr>
          <w:noProof/>
          <w:lang w:val="en-US"/>
        </w:rPr>
        <w:t>Manipulation of the material after examination (sprays, etc.) will be penalized according to the rules.</w:t>
      </w:r>
    </w:p>
    <w:p w:rsidR="006C48DC" w:rsidRPr="0044324F" w:rsidRDefault="006C48DC" w:rsidP="003F18BE">
      <w:pPr>
        <w:pStyle w:val="ISSFAufz2"/>
        <w:numPr>
          <w:ilvl w:val="3"/>
          <w:numId w:val="17"/>
        </w:numPr>
        <w:rPr>
          <w:noProof/>
          <w:lang w:val="en-US"/>
        </w:rPr>
      </w:pPr>
      <w:r w:rsidRPr="0044324F">
        <w:rPr>
          <w:b/>
          <w:bCs/>
          <w:noProof/>
          <w:lang w:val="en-US"/>
        </w:rPr>
        <w:t>Shooting Shoes</w:t>
      </w:r>
    </w:p>
    <w:p w:rsidR="006C48DC" w:rsidRPr="0044324F" w:rsidRDefault="006C48DC" w:rsidP="003F18BE">
      <w:pPr>
        <w:pStyle w:val="ISSFAufzOhne"/>
      </w:pPr>
      <w:smartTag w:uri="urn:schemas-microsoft-com:office:smarttags" w:element="place">
        <w:r w:rsidRPr="0044324F">
          <w:t>Normal street</w:t>
        </w:r>
      </w:smartTag>
      <w:r w:rsidRPr="0044324F">
        <w:t xml:space="preserve"> type or light athletic shoes, and shooting shoes not exceeding the following specifications are permitted:</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The material of the upper part (above the line of the sole) must be of soft, flexible, pliable material, not thicker than 4 mm, including all linings, when measured on any flat surfaces such as point D in the Figure of the Shoe.</w:t>
      </w:r>
    </w:p>
    <w:p w:rsidR="006C48DC" w:rsidRPr="0044324F" w:rsidRDefault="006C48DC" w:rsidP="003F18BE">
      <w:pPr>
        <w:pStyle w:val="ISSFAufz2"/>
        <w:numPr>
          <w:ilvl w:val="4"/>
          <w:numId w:val="17"/>
        </w:numPr>
        <w:rPr>
          <w:noProof/>
          <w:lang w:val="en-US"/>
        </w:rPr>
      </w:pPr>
      <w:r w:rsidRPr="0044324F">
        <w:rPr>
          <w:noProof/>
          <w:lang w:val="en-US"/>
        </w:rPr>
        <w:t>The sole must be flexible at the ball of the foot.</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The height of the shoe from the floor to the highest point (Dimension C, Shooting Shoe Table) must not exceed two thirds (2/3) of the length (Dimension B+10 mm).</w:t>
      </w:r>
    </w:p>
    <w:p w:rsidR="006C48DC" w:rsidRPr="0044324F" w:rsidRDefault="006C48DC" w:rsidP="003F18BE">
      <w:pPr>
        <w:pStyle w:val="ISSFAufzOhne"/>
      </w:pPr>
      <w:r w:rsidRPr="0044324F">
        <w:t>(Example: If the shoe length is 290 mm (B) add the 10 mm (E) and the total length are counted as 300 mm, therefore the height (C) must not be more than 200 mm).</w:t>
      </w:r>
    </w:p>
    <w:p w:rsidR="006C48DC" w:rsidRDefault="006C48DC" w:rsidP="003F18BE">
      <w:pPr>
        <w:pStyle w:val="ISSFAufz2"/>
        <w:numPr>
          <w:ilvl w:val="4"/>
          <w:numId w:val="17"/>
        </w:numPr>
        <w:rPr>
          <w:noProof/>
          <w:lang w:val="en-US"/>
        </w:rPr>
      </w:pPr>
      <w:r w:rsidRPr="0044324F">
        <w:rPr>
          <w:noProof/>
          <w:lang w:val="en-US"/>
        </w:rPr>
        <w:t>If a shooter wears shoes, they must be a matched pair externally but see Shooting Shoe Ta</w:t>
      </w:r>
      <w:r w:rsidR="00E06FE6">
        <w:rPr>
          <w:noProof/>
          <w:lang w:val="en-US"/>
        </w:rPr>
        <w:t xml:space="preserve">ble. </w:t>
      </w:r>
    </w:p>
    <w:p w:rsidR="00E06FE6" w:rsidRPr="00E06FE6" w:rsidRDefault="00E06FE6" w:rsidP="00E06FE6">
      <w:pPr>
        <w:pStyle w:val="ISSFAufz2"/>
        <w:numPr>
          <w:ilvl w:val="0"/>
          <w:numId w:val="0"/>
        </w:numPr>
        <w:ind w:left="1985" w:hanging="1985"/>
        <w:rPr>
          <w:b/>
          <w:noProof/>
          <w:lang w:val="en-US"/>
        </w:rPr>
      </w:pPr>
      <w:r w:rsidRPr="00E06FE6">
        <w:rPr>
          <w:b/>
          <w:noProof/>
          <w:highlight w:val="yellow"/>
          <w:lang w:val="en-US"/>
        </w:rPr>
        <w:t>7.4.6.3.4.1</w:t>
      </w:r>
      <w:r w:rsidRPr="00E06FE6">
        <w:rPr>
          <w:b/>
          <w:noProof/>
          <w:highlight w:val="yellow"/>
          <w:lang w:val="en-US"/>
        </w:rPr>
        <w:tab/>
        <w:t>All shooter must walk normally while wearing their shooting shoes and trousers anywhere on the range. Normal walking means heel down first – then heel up (the heel llisft off of the floor must be visible) before lifting the toe.  Normal walking also means bending the legs at the knees while walking.  A warning will be given to a shooter for a first offense. A two (2) point penalty for the second offense and disqualification for the third offense on any competition day.</w:t>
      </w:r>
    </w:p>
    <w:p w:rsidR="006C48DC" w:rsidRPr="0044324F" w:rsidRDefault="006C48DC" w:rsidP="00E06FE6">
      <w:pPr>
        <w:pStyle w:val="ISSFAufz2"/>
        <w:numPr>
          <w:ilvl w:val="4"/>
          <w:numId w:val="26"/>
        </w:numPr>
        <w:rPr>
          <w:noProof/>
          <w:lang w:val="en-US"/>
        </w:rPr>
      </w:pPr>
      <w:r w:rsidRPr="0044324F">
        <w:rPr>
          <w:b/>
          <w:bCs/>
          <w:noProof/>
          <w:lang w:val="en-US"/>
        </w:rPr>
        <w:t>Figure of the Shoe</w:t>
      </w:r>
    </w:p>
    <w:p w:rsidR="006C48DC" w:rsidRPr="0044324F" w:rsidRDefault="00A445DB" w:rsidP="003F18BE">
      <w:pPr>
        <w:pStyle w:val="ISSFAufz2"/>
        <w:numPr>
          <w:ilvl w:val="0"/>
          <w:numId w:val="0"/>
        </w:numPr>
        <w:ind w:left="1985"/>
        <w:rPr>
          <w:noProof/>
          <w:lang w:val="en-US"/>
        </w:rPr>
      </w:pPr>
      <w:r>
        <w:rPr>
          <w:noProof/>
          <w:lang w:val="en-US"/>
        </w:rPr>
        <w:drawing>
          <wp:inline distT="0" distB="0" distL="0" distR="0">
            <wp:extent cx="3048000" cy="1866900"/>
            <wp:effectExtent l="19050" t="0" r="0" b="0"/>
            <wp:docPr id="8" name="Bild 22" descr="ISSF_XXXX_Shooting_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ISSF_XXXX_Shooting_Shoe"/>
                    <pic:cNvPicPr>
                      <a:picLocks noChangeAspect="1" noChangeArrowheads="1"/>
                    </pic:cNvPicPr>
                  </pic:nvPicPr>
                  <pic:blipFill>
                    <a:blip r:embed="rId18"/>
                    <a:srcRect t="10831" b="10831"/>
                    <a:stretch>
                      <a:fillRect/>
                    </a:stretch>
                  </pic:blipFill>
                  <pic:spPr bwMode="auto">
                    <a:xfrm>
                      <a:off x="0" y="0"/>
                      <a:ext cx="3048000" cy="1866900"/>
                    </a:xfrm>
                    <a:prstGeom prst="rect">
                      <a:avLst/>
                    </a:prstGeom>
                    <a:noFill/>
                    <a:ln w="9525">
                      <a:noFill/>
                      <a:miter lim="800000"/>
                      <a:headEnd/>
                      <a:tailEnd/>
                    </a:ln>
                  </pic:spPr>
                </pic:pic>
              </a:graphicData>
            </a:graphic>
          </wp:inline>
        </w:drawing>
      </w:r>
    </w:p>
    <w:tbl>
      <w:tblPr>
        <w:tblW w:w="7087" w:type="dxa"/>
        <w:tblInd w:w="1507"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9"/>
        <w:gridCol w:w="6638"/>
      </w:tblGrid>
      <w:tr w:rsidR="006C48DC" w:rsidRPr="00966543" w:rsidTr="003C546C">
        <w:tc>
          <w:tcPr>
            <w:tcW w:w="449" w:type="dxa"/>
            <w:tcBorders>
              <w:top w:val="single" w:sz="4" w:space="0" w:color="auto"/>
            </w:tcBorders>
            <w:vAlign w:val="center"/>
          </w:tcPr>
          <w:p w:rsidR="006C48DC" w:rsidRPr="00966543" w:rsidRDefault="006C48DC" w:rsidP="006147EF">
            <w:pPr>
              <w:pStyle w:val="ISSFZentrStandard"/>
              <w:spacing w:before="0" w:line="240" w:lineRule="auto"/>
              <w:jc w:val="left"/>
            </w:pPr>
            <w:r w:rsidRPr="00966543">
              <w:t>A.</w:t>
            </w:r>
          </w:p>
        </w:tc>
        <w:tc>
          <w:tcPr>
            <w:tcW w:w="6638" w:type="dxa"/>
            <w:tcBorders>
              <w:top w:val="single" w:sz="4" w:space="0" w:color="auto"/>
            </w:tcBorders>
            <w:vAlign w:val="center"/>
          </w:tcPr>
          <w:p w:rsidR="006C48DC" w:rsidRPr="00966543" w:rsidRDefault="006C48DC" w:rsidP="006147EF">
            <w:pPr>
              <w:spacing w:before="0" w:line="240" w:lineRule="auto"/>
              <w:jc w:val="left"/>
              <w:rPr>
                <w:noProof/>
              </w:rPr>
            </w:pPr>
            <w:r w:rsidRPr="00966543">
              <w:rPr>
                <w:noProof/>
              </w:rPr>
              <w:t>Maximum thickness of sole at the toe: 10 mm.</w:t>
            </w:r>
          </w:p>
        </w:tc>
      </w:tr>
      <w:tr w:rsidR="006C48DC" w:rsidRPr="00966543" w:rsidTr="003C546C">
        <w:tc>
          <w:tcPr>
            <w:tcW w:w="449" w:type="dxa"/>
            <w:vAlign w:val="center"/>
          </w:tcPr>
          <w:p w:rsidR="006C48DC" w:rsidRPr="00966543" w:rsidRDefault="006C48DC" w:rsidP="006147EF">
            <w:pPr>
              <w:pStyle w:val="ISSFZentrStandard"/>
              <w:spacing w:before="0" w:line="240" w:lineRule="auto"/>
              <w:jc w:val="left"/>
            </w:pPr>
            <w:r w:rsidRPr="00966543">
              <w:t>B.</w:t>
            </w:r>
          </w:p>
        </w:tc>
        <w:tc>
          <w:tcPr>
            <w:tcW w:w="6638" w:type="dxa"/>
            <w:vAlign w:val="center"/>
          </w:tcPr>
          <w:p w:rsidR="006C48DC" w:rsidRPr="00966543" w:rsidRDefault="006C48DC" w:rsidP="006147EF">
            <w:pPr>
              <w:spacing w:before="0" w:line="240" w:lineRule="auto"/>
              <w:jc w:val="left"/>
              <w:rPr>
                <w:noProof/>
              </w:rPr>
            </w:pPr>
            <w:r w:rsidRPr="00966543">
              <w:rPr>
                <w:noProof/>
              </w:rPr>
              <w:t>Overall length of shoe: According to size of wearer's foot.</w:t>
            </w:r>
          </w:p>
        </w:tc>
      </w:tr>
      <w:tr w:rsidR="006C48DC" w:rsidRPr="00966543" w:rsidTr="003C546C">
        <w:tc>
          <w:tcPr>
            <w:tcW w:w="449" w:type="dxa"/>
            <w:vAlign w:val="center"/>
          </w:tcPr>
          <w:p w:rsidR="006C48DC" w:rsidRPr="00966543" w:rsidRDefault="006C48DC" w:rsidP="006147EF">
            <w:pPr>
              <w:pStyle w:val="ISSFZentrStandard"/>
              <w:spacing w:before="0" w:line="240" w:lineRule="auto"/>
              <w:jc w:val="left"/>
            </w:pPr>
            <w:r w:rsidRPr="00966543">
              <w:t>C.</w:t>
            </w:r>
          </w:p>
        </w:tc>
        <w:tc>
          <w:tcPr>
            <w:tcW w:w="6638" w:type="dxa"/>
            <w:vAlign w:val="center"/>
          </w:tcPr>
          <w:p w:rsidR="006C48DC" w:rsidRPr="00966543" w:rsidRDefault="006C48DC" w:rsidP="006147EF">
            <w:pPr>
              <w:spacing w:before="0" w:line="240" w:lineRule="auto"/>
              <w:jc w:val="left"/>
              <w:rPr>
                <w:noProof/>
              </w:rPr>
            </w:pPr>
            <w:r w:rsidRPr="00966543">
              <w:rPr>
                <w:noProof/>
              </w:rPr>
              <w:t>Maximum height of shoe: Not to exceed two-thirds (2/3) length of B+10 mm.</w:t>
            </w:r>
          </w:p>
        </w:tc>
      </w:tr>
      <w:tr w:rsidR="006C48DC" w:rsidRPr="00966543" w:rsidTr="003C546C">
        <w:tc>
          <w:tcPr>
            <w:tcW w:w="449" w:type="dxa"/>
            <w:vAlign w:val="center"/>
          </w:tcPr>
          <w:p w:rsidR="006C48DC" w:rsidRPr="00966543" w:rsidRDefault="006C48DC" w:rsidP="006147EF">
            <w:pPr>
              <w:pStyle w:val="ISSFZentrStandard"/>
              <w:spacing w:before="0" w:line="240" w:lineRule="auto"/>
              <w:jc w:val="left"/>
            </w:pPr>
            <w:r w:rsidRPr="00966543">
              <w:lastRenderedPageBreak/>
              <w:t>D.</w:t>
            </w:r>
          </w:p>
        </w:tc>
        <w:tc>
          <w:tcPr>
            <w:tcW w:w="6638" w:type="dxa"/>
            <w:vAlign w:val="center"/>
          </w:tcPr>
          <w:p w:rsidR="006C48DC" w:rsidRPr="00966543" w:rsidRDefault="006C48DC" w:rsidP="006147EF">
            <w:pPr>
              <w:spacing w:before="0" w:line="240" w:lineRule="auto"/>
              <w:jc w:val="left"/>
              <w:rPr>
                <w:noProof/>
              </w:rPr>
            </w:pPr>
            <w:r w:rsidRPr="00966543">
              <w:rPr>
                <w:noProof/>
              </w:rPr>
              <w:t>Upper part of shoe material maximum thickness 4 mm.</w:t>
            </w:r>
          </w:p>
        </w:tc>
      </w:tr>
      <w:tr w:rsidR="006C48DC" w:rsidRPr="00966543" w:rsidTr="003C546C">
        <w:tc>
          <w:tcPr>
            <w:tcW w:w="449" w:type="dxa"/>
            <w:vAlign w:val="center"/>
          </w:tcPr>
          <w:p w:rsidR="006C48DC" w:rsidRPr="00966543" w:rsidRDefault="006C48DC" w:rsidP="006147EF">
            <w:pPr>
              <w:pStyle w:val="ISSFZentrStandard"/>
              <w:spacing w:before="0" w:line="240" w:lineRule="auto"/>
              <w:jc w:val="left"/>
            </w:pPr>
            <w:r w:rsidRPr="00966543">
              <w:t>E.</w:t>
            </w:r>
          </w:p>
        </w:tc>
        <w:tc>
          <w:tcPr>
            <w:tcW w:w="6638" w:type="dxa"/>
            <w:vAlign w:val="center"/>
          </w:tcPr>
          <w:p w:rsidR="006C48DC" w:rsidRPr="00966543" w:rsidRDefault="006C48DC" w:rsidP="006147EF">
            <w:pPr>
              <w:spacing w:before="0" w:line="240" w:lineRule="auto"/>
              <w:jc w:val="left"/>
              <w:rPr>
                <w:noProof/>
              </w:rPr>
            </w:pPr>
            <w:r w:rsidRPr="00966543">
              <w:rPr>
                <w:noProof/>
              </w:rPr>
              <w:t>The extension of the toe of the sole must be not more than 10 mm in the front of the shoe and may be cut at an angle on the soles of either or both shoes. No other extension of the sole in length and width is permitted.</w:t>
            </w:r>
          </w:p>
        </w:tc>
      </w:tr>
    </w:tbl>
    <w:p w:rsidR="006C48DC" w:rsidRPr="0044324F" w:rsidRDefault="006C48DC" w:rsidP="006147EF">
      <w:pPr>
        <w:pStyle w:val="ISSFAufz2"/>
        <w:keepNext/>
        <w:numPr>
          <w:ilvl w:val="3"/>
          <w:numId w:val="17"/>
        </w:numPr>
        <w:spacing w:after="240"/>
        <w:rPr>
          <w:noProof/>
          <w:lang w:val="en-US"/>
        </w:rPr>
      </w:pPr>
      <w:r w:rsidRPr="0044324F">
        <w:rPr>
          <w:b/>
          <w:bCs/>
          <w:noProof/>
          <w:lang w:val="en-US"/>
        </w:rPr>
        <w:t>Measuring Devices</w:t>
      </w:r>
    </w:p>
    <w:p w:rsidR="006C48DC" w:rsidRPr="00AB342C" w:rsidRDefault="006C48DC" w:rsidP="006147EF">
      <w:pPr>
        <w:pStyle w:val="ISSFAufz2"/>
        <w:numPr>
          <w:ilvl w:val="4"/>
          <w:numId w:val="17"/>
        </w:numPr>
        <w:spacing w:before="0"/>
        <w:rPr>
          <w:noProof/>
          <w:lang w:val="en-US"/>
        </w:rPr>
      </w:pPr>
      <w:r w:rsidRPr="0044324F">
        <w:rPr>
          <w:b/>
          <w:bCs/>
          <w:noProof/>
          <w:lang w:val="en-US"/>
        </w:rPr>
        <w:t>Thickness</w:t>
      </w:r>
    </w:p>
    <w:p w:rsidR="006C48DC" w:rsidRDefault="006C48DC" w:rsidP="00AB342C">
      <w:pPr>
        <w:pStyle w:val="ISSFAufzOhne"/>
        <w:keepLines/>
      </w:pPr>
      <w:r w:rsidRPr="0044324F">
        <w:t>The device used to measure the thickness of clothing and shoes must be capable of measuring to one-tenth of a millimeter (0.1 mm). Measurements must be taken with a 5 kg weight (load) applied. The device must have two (2) circular flat surfaces each 30 mm in diameter facing each other.</w:t>
      </w:r>
    </w:p>
    <w:p w:rsidR="006C48DC" w:rsidRPr="0044324F" w:rsidRDefault="007B5061" w:rsidP="00C81D73">
      <w:pPr>
        <w:pStyle w:val="ISSFAufzOhne"/>
        <w:keepLines/>
        <w:jc w:val="center"/>
      </w:pPr>
      <w:r>
        <mc:AlternateContent>
          <mc:Choice Requires="wpc">
            <w:drawing>
              <wp:inline distT="0" distB="0" distL="0" distR="0">
                <wp:extent cx="3095625" cy="2657475"/>
                <wp:effectExtent l="0" t="0" r="0" b="0"/>
                <wp:docPr id="59"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Freeform 47"/>
                        <wps:cNvSpPr>
                          <a:spLocks/>
                        </wps:cNvSpPr>
                        <wps:spPr bwMode="auto">
                          <a:xfrm>
                            <a:off x="11430" y="535940"/>
                            <a:ext cx="970915" cy="1195070"/>
                          </a:xfrm>
                          <a:custGeom>
                            <a:avLst/>
                            <a:gdLst>
                              <a:gd name="T0" fmla="*/ 55 w 1529"/>
                              <a:gd name="T1" fmla="*/ 1882 h 1882"/>
                              <a:gd name="T2" fmla="*/ 46 w 1529"/>
                              <a:gd name="T3" fmla="*/ 1882 h 1882"/>
                              <a:gd name="T4" fmla="*/ 37 w 1529"/>
                              <a:gd name="T5" fmla="*/ 1882 h 1882"/>
                              <a:gd name="T6" fmla="*/ 28 w 1529"/>
                              <a:gd name="T7" fmla="*/ 1882 h 1882"/>
                              <a:gd name="T8" fmla="*/ 28 w 1529"/>
                              <a:gd name="T9" fmla="*/ 1873 h 1882"/>
                              <a:gd name="T10" fmla="*/ 19 w 1529"/>
                              <a:gd name="T11" fmla="*/ 1873 h 1882"/>
                              <a:gd name="T12" fmla="*/ 9 w 1529"/>
                              <a:gd name="T13" fmla="*/ 1863 h 1882"/>
                              <a:gd name="T14" fmla="*/ 9 w 1529"/>
                              <a:gd name="T15" fmla="*/ 1854 h 1882"/>
                              <a:gd name="T16" fmla="*/ 9 w 1529"/>
                              <a:gd name="T17" fmla="*/ 1854 h 1882"/>
                              <a:gd name="T18" fmla="*/ 0 w 1529"/>
                              <a:gd name="T19" fmla="*/ 1845 h 1882"/>
                              <a:gd name="T20" fmla="*/ 0 w 1529"/>
                              <a:gd name="T21" fmla="*/ 1836 h 1882"/>
                              <a:gd name="T22" fmla="*/ 0 w 1529"/>
                              <a:gd name="T23" fmla="*/ 1827 h 1882"/>
                              <a:gd name="T24" fmla="*/ 0 w 1529"/>
                              <a:gd name="T25" fmla="*/ 1818 h 1882"/>
                              <a:gd name="T26" fmla="*/ 0 w 1529"/>
                              <a:gd name="T27" fmla="*/ 74 h 1882"/>
                              <a:gd name="T28" fmla="*/ 0 w 1529"/>
                              <a:gd name="T29" fmla="*/ 65 h 1882"/>
                              <a:gd name="T30" fmla="*/ 0 w 1529"/>
                              <a:gd name="T31" fmla="*/ 55 h 1882"/>
                              <a:gd name="T32" fmla="*/ 0 w 1529"/>
                              <a:gd name="T33" fmla="*/ 46 h 1882"/>
                              <a:gd name="T34" fmla="*/ 9 w 1529"/>
                              <a:gd name="T35" fmla="*/ 37 h 1882"/>
                              <a:gd name="T36" fmla="*/ 9 w 1529"/>
                              <a:gd name="T37" fmla="*/ 28 h 1882"/>
                              <a:gd name="T38" fmla="*/ 9 w 1529"/>
                              <a:gd name="T39" fmla="*/ 28 h 1882"/>
                              <a:gd name="T40" fmla="*/ 19 w 1529"/>
                              <a:gd name="T41" fmla="*/ 19 h 1882"/>
                              <a:gd name="T42" fmla="*/ 28 w 1529"/>
                              <a:gd name="T43" fmla="*/ 19 h 1882"/>
                              <a:gd name="T44" fmla="*/ 28 w 1529"/>
                              <a:gd name="T45" fmla="*/ 10 h 1882"/>
                              <a:gd name="T46" fmla="*/ 37 w 1529"/>
                              <a:gd name="T47" fmla="*/ 10 h 1882"/>
                              <a:gd name="T48" fmla="*/ 46 w 1529"/>
                              <a:gd name="T49" fmla="*/ 0 h 1882"/>
                              <a:gd name="T50" fmla="*/ 55 w 1529"/>
                              <a:gd name="T51" fmla="*/ 0 h 1882"/>
                              <a:gd name="T52" fmla="*/ 1465 w 1529"/>
                              <a:gd name="T53" fmla="*/ 0 h 1882"/>
                              <a:gd name="T54" fmla="*/ 1475 w 1529"/>
                              <a:gd name="T55" fmla="*/ 0 h 1882"/>
                              <a:gd name="T56" fmla="*/ 1484 w 1529"/>
                              <a:gd name="T57" fmla="*/ 10 h 1882"/>
                              <a:gd name="T58" fmla="*/ 1493 w 1529"/>
                              <a:gd name="T59" fmla="*/ 10 h 1882"/>
                              <a:gd name="T60" fmla="*/ 1493 w 1529"/>
                              <a:gd name="T61" fmla="*/ 19 h 1882"/>
                              <a:gd name="T62" fmla="*/ 1502 w 1529"/>
                              <a:gd name="T63" fmla="*/ 19 h 1882"/>
                              <a:gd name="T64" fmla="*/ 1511 w 1529"/>
                              <a:gd name="T65" fmla="*/ 28 h 1882"/>
                              <a:gd name="T66" fmla="*/ 1511 w 1529"/>
                              <a:gd name="T67" fmla="*/ 28 h 1882"/>
                              <a:gd name="T68" fmla="*/ 1520 w 1529"/>
                              <a:gd name="T69" fmla="*/ 37 h 1882"/>
                              <a:gd name="T70" fmla="*/ 1520 w 1529"/>
                              <a:gd name="T71" fmla="*/ 46 h 1882"/>
                              <a:gd name="T72" fmla="*/ 1529 w 1529"/>
                              <a:gd name="T73" fmla="*/ 55 h 1882"/>
                              <a:gd name="T74" fmla="*/ 1529 w 1529"/>
                              <a:gd name="T75" fmla="*/ 65 h 1882"/>
                              <a:gd name="T76" fmla="*/ 1529 w 1529"/>
                              <a:gd name="T77" fmla="*/ 74 h 1882"/>
                              <a:gd name="T78" fmla="*/ 1529 w 1529"/>
                              <a:gd name="T79" fmla="*/ 1818 h 1882"/>
                              <a:gd name="T80" fmla="*/ 1529 w 1529"/>
                              <a:gd name="T81" fmla="*/ 1827 h 1882"/>
                              <a:gd name="T82" fmla="*/ 1529 w 1529"/>
                              <a:gd name="T83" fmla="*/ 1836 h 1882"/>
                              <a:gd name="T84" fmla="*/ 1520 w 1529"/>
                              <a:gd name="T85" fmla="*/ 1845 h 1882"/>
                              <a:gd name="T86" fmla="*/ 1520 w 1529"/>
                              <a:gd name="T87" fmla="*/ 1854 h 1882"/>
                              <a:gd name="T88" fmla="*/ 1511 w 1529"/>
                              <a:gd name="T89" fmla="*/ 1854 h 1882"/>
                              <a:gd name="T90" fmla="*/ 1511 w 1529"/>
                              <a:gd name="T91" fmla="*/ 1863 h 1882"/>
                              <a:gd name="T92" fmla="*/ 1502 w 1529"/>
                              <a:gd name="T93" fmla="*/ 1873 h 1882"/>
                              <a:gd name="T94" fmla="*/ 1493 w 1529"/>
                              <a:gd name="T95" fmla="*/ 1873 h 1882"/>
                              <a:gd name="T96" fmla="*/ 1493 w 1529"/>
                              <a:gd name="T97" fmla="*/ 1882 h 1882"/>
                              <a:gd name="T98" fmla="*/ 1484 w 1529"/>
                              <a:gd name="T99" fmla="*/ 1882 h 1882"/>
                              <a:gd name="T100" fmla="*/ 1475 w 1529"/>
                              <a:gd name="T101" fmla="*/ 1882 h 1882"/>
                              <a:gd name="T102" fmla="*/ 1465 w 1529"/>
                              <a:gd name="T103" fmla="*/ 1882 h 1882"/>
                              <a:gd name="T104" fmla="*/ 55 w 1529"/>
                              <a:gd name="T105" fmla="*/ 1882 h 18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29" h="1882">
                                <a:moveTo>
                                  <a:pt x="55" y="1882"/>
                                </a:moveTo>
                                <a:lnTo>
                                  <a:pt x="46" y="1882"/>
                                </a:lnTo>
                                <a:lnTo>
                                  <a:pt x="37" y="1882"/>
                                </a:lnTo>
                                <a:lnTo>
                                  <a:pt x="28" y="1882"/>
                                </a:lnTo>
                                <a:lnTo>
                                  <a:pt x="28" y="1873"/>
                                </a:lnTo>
                                <a:lnTo>
                                  <a:pt x="19" y="1873"/>
                                </a:lnTo>
                                <a:lnTo>
                                  <a:pt x="9" y="1863"/>
                                </a:lnTo>
                                <a:lnTo>
                                  <a:pt x="9" y="1854"/>
                                </a:lnTo>
                                <a:lnTo>
                                  <a:pt x="0" y="1845"/>
                                </a:lnTo>
                                <a:lnTo>
                                  <a:pt x="0" y="1836"/>
                                </a:lnTo>
                                <a:lnTo>
                                  <a:pt x="0" y="1827"/>
                                </a:lnTo>
                                <a:lnTo>
                                  <a:pt x="0" y="1818"/>
                                </a:lnTo>
                                <a:lnTo>
                                  <a:pt x="0" y="74"/>
                                </a:lnTo>
                                <a:lnTo>
                                  <a:pt x="0" y="65"/>
                                </a:lnTo>
                                <a:lnTo>
                                  <a:pt x="0" y="55"/>
                                </a:lnTo>
                                <a:lnTo>
                                  <a:pt x="0" y="46"/>
                                </a:lnTo>
                                <a:lnTo>
                                  <a:pt x="9" y="37"/>
                                </a:lnTo>
                                <a:lnTo>
                                  <a:pt x="9" y="28"/>
                                </a:lnTo>
                                <a:lnTo>
                                  <a:pt x="19" y="19"/>
                                </a:lnTo>
                                <a:lnTo>
                                  <a:pt x="28" y="19"/>
                                </a:lnTo>
                                <a:lnTo>
                                  <a:pt x="28" y="10"/>
                                </a:lnTo>
                                <a:lnTo>
                                  <a:pt x="37" y="10"/>
                                </a:lnTo>
                                <a:lnTo>
                                  <a:pt x="46" y="0"/>
                                </a:lnTo>
                                <a:lnTo>
                                  <a:pt x="55" y="0"/>
                                </a:lnTo>
                                <a:lnTo>
                                  <a:pt x="1465" y="0"/>
                                </a:lnTo>
                                <a:lnTo>
                                  <a:pt x="1475" y="0"/>
                                </a:lnTo>
                                <a:lnTo>
                                  <a:pt x="1484" y="10"/>
                                </a:lnTo>
                                <a:lnTo>
                                  <a:pt x="1493" y="10"/>
                                </a:lnTo>
                                <a:lnTo>
                                  <a:pt x="1493" y="19"/>
                                </a:lnTo>
                                <a:lnTo>
                                  <a:pt x="1502" y="19"/>
                                </a:lnTo>
                                <a:lnTo>
                                  <a:pt x="1511" y="28"/>
                                </a:lnTo>
                                <a:lnTo>
                                  <a:pt x="1520" y="37"/>
                                </a:lnTo>
                                <a:lnTo>
                                  <a:pt x="1520" y="46"/>
                                </a:lnTo>
                                <a:lnTo>
                                  <a:pt x="1529" y="55"/>
                                </a:lnTo>
                                <a:lnTo>
                                  <a:pt x="1529" y="65"/>
                                </a:lnTo>
                                <a:lnTo>
                                  <a:pt x="1529" y="74"/>
                                </a:lnTo>
                                <a:lnTo>
                                  <a:pt x="1529" y="1818"/>
                                </a:lnTo>
                                <a:lnTo>
                                  <a:pt x="1529" y="1827"/>
                                </a:lnTo>
                                <a:lnTo>
                                  <a:pt x="1529" y="1836"/>
                                </a:lnTo>
                                <a:lnTo>
                                  <a:pt x="1520" y="1845"/>
                                </a:lnTo>
                                <a:lnTo>
                                  <a:pt x="1520" y="1854"/>
                                </a:lnTo>
                                <a:lnTo>
                                  <a:pt x="1511" y="1854"/>
                                </a:lnTo>
                                <a:lnTo>
                                  <a:pt x="1511" y="1863"/>
                                </a:lnTo>
                                <a:lnTo>
                                  <a:pt x="1502" y="1873"/>
                                </a:lnTo>
                                <a:lnTo>
                                  <a:pt x="1493" y="1873"/>
                                </a:lnTo>
                                <a:lnTo>
                                  <a:pt x="1493" y="1882"/>
                                </a:lnTo>
                                <a:lnTo>
                                  <a:pt x="1484" y="1882"/>
                                </a:lnTo>
                                <a:lnTo>
                                  <a:pt x="1475" y="1882"/>
                                </a:lnTo>
                                <a:lnTo>
                                  <a:pt x="1465" y="1882"/>
                                </a:lnTo>
                                <a:lnTo>
                                  <a:pt x="55" y="18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331470" y="5715"/>
                            <a:ext cx="325755" cy="326390"/>
                          </a:xfrm>
                          <a:custGeom>
                            <a:avLst/>
                            <a:gdLst>
                              <a:gd name="T0" fmla="*/ 513 w 513"/>
                              <a:gd name="T1" fmla="*/ 257 h 514"/>
                              <a:gd name="T2" fmla="*/ 513 w 513"/>
                              <a:gd name="T3" fmla="*/ 220 h 514"/>
                              <a:gd name="T4" fmla="*/ 504 w 513"/>
                              <a:gd name="T5" fmla="*/ 184 h 514"/>
                              <a:gd name="T6" fmla="*/ 494 w 513"/>
                              <a:gd name="T7" fmla="*/ 156 h 514"/>
                              <a:gd name="T8" fmla="*/ 476 w 513"/>
                              <a:gd name="T9" fmla="*/ 129 h 514"/>
                              <a:gd name="T10" fmla="*/ 458 w 513"/>
                              <a:gd name="T11" fmla="*/ 101 h 514"/>
                              <a:gd name="T12" fmla="*/ 439 w 513"/>
                              <a:gd name="T13" fmla="*/ 74 h 514"/>
                              <a:gd name="T14" fmla="*/ 412 w 513"/>
                              <a:gd name="T15" fmla="*/ 55 h 514"/>
                              <a:gd name="T16" fmla="*/ 385 w 513"/>
                              <a:gd name="T17" fmla="*/ 28 h 514"/>
                              <a:gd name="T18" fmla="*/ 357 w 513"/>
                              <a:gd name="T19" fmla="*/ 19 h 514"/>
                              <a:gd name="T20" fmla="*/ 330 w 513"/>
                              <a:gd name="T21" fmla="*/ 9 h 514"/>
                              <a:gd name="T22" fmla="*/ 293 w 513"/>
                              <a:gd name="T23" fmla="*/ 0 h 514"/>
                              <a:gd name="T24" fmla="*/ 256 w 513"/>
                              <a:gd name="T25" fmla="*/ 0 h 514"/>
                              <a:gd name="T26" fmla="*/ 220 w 513"/>
                              <a:gd name="T27" fmla="*/ 0 h 514"/>
                              <a:gd name="T28" fmla="*/ 192 w 513"/>
                              <a:gd name="T29" fmla="*/ 9 h 514"/>
                              <a:gd name="T30" fmla="*/ 156 w 513"/>
                              <a:gd name="T31" fmla="*/ 19 h 514"/>
                              <a:gd name="T32" fmla="*/ 128 w 513"/>
                              <a:gd name="T33" fmla="*/ 28 h 514"/>
                              <a:gd name="T34" fmla="*/ 101 w 513"/>
                              <a:gd name="T35" fmla="*/ 55 h 514"/>
                              <a:gd name="T36" fmla="*/ 73 w 513"/>
                              <a:gd name="T37" fmla="*/ 74 h 514"/>
                              <a:gd name="T38" fmla="*/ 55 w 513"/>
                              <a:gd name="T39" fmla="*/ 101 h 514"/>
                              <a:gd name="T40" fmla="*/ 37 w 513"/>
                              <a:gd name="T41" fmla="*/ 129 h 514"/>
                              <a:gd name="T42" fmla="*/ 18 w 513"/>
                              <a:gd name="T43" fmla="*/ 156 h 514"/>
                              <a:gd name="T44" fmla="*/ 9 w 513"/>
                              <a:gd name="T45" fmla="*/ 184 h 514"/>
                              <a:gd name="T46" fmla="*/ 0 w 513"/>
                              <a:gd name="T47" fmla="*/ 220 h 514"/>
                              <a:gd name="T48" fmla="*/ 0 w 513"/>
                              <a:gd name="T49" fmla="*/ 257 h 514"/>
                              <a:gd name="T50" fmla="*/ 0 w 513"/>
                              <a:gd name="T51" fmla="*/ 294 h 514"/>
                              <a:gd name="T52" fmla="*/ 9 w 513"/>
                              <a:gd name="T53" fmla="*/ 321 h 514"/>
                              <a:gd name="T54" fmla="*/ 18 w 513"/>
                              <a:gd name="T55" fmla="*/ 358 h 514"/>
                              <a:gd name="T56" fmla="*/ 37 w 513"/>
                              <a:gd name="T57" fmla="*/ 386 h 514"/>
                              <a:gd name="T58" fmla="*/ 55 w 513"/>
                              <a:gd name="T59" fmla="*/ 413 h 514"/>
                              <a:gd name="T60" fmla="*/ 73 w 513"/>
                              <a:gd name="T61" fmla="*/ 441 h 514"/>
                              <a:gd name="T62" fmla="*/ 101 w 513"/>
                              <a:gd name="T63" fmla="*/ 459 h 514"/>
                              <a:gd name="T64" fmla="*/ 128 w 513"/>
                              <a:gd name="T65" fmla="*/ 477 h 514"/>
                              <a:gd name="T66" fmla="*/ 156 w 513"/>
                              <a:gd name="T67" fmla="*/ 496 h 514"/>
                              <a:gd name="T68" fmla="*/ 192 w 513"/>
                              <a:gd name="T69" fmla="*/ 505 h 514"/>
                              <a:gd name="T70" fmla="*/ 220 w 513"/>
                              <a:gd name="T71" fmla="*/ 514 h 514"/>
                              <a:gd name="T72" fmla="*/ 256 w 513"/>
                              <a:gd name="T73" fmla="*/ 514 h 514"/>
                              <a:gd name="T74" fmla="*/ 293 w 513"/>
                              <a:gd name="T75" fmla="*/ 514 h 514"/>
                              <a:gd name="T76" fmla="*/ 330 w 513"/>
                              <a:gd name="T77" fmla="*/ 505 h 514"/>
                              <a:gd name="T78" fmla="*/ 357 w 513"/>
                              <a:gd name="T79" fmla="*/ 496 h 514"/>
                              <a:gd name="T80" fmla="*/ 385 w 513"/>
                              <a:gd name="T81" fmla="*/ 477 h 514"/>
                              <a:gd name="T82" fmla="*/ 412 w 513"/>
                              <a:gd name="T83" fmla="*/ 459 h 514"/>
                              <a:gd name="T84" fmla="*/ 439 w 513"/>
                              <a:gd name="T85" fmla="*/ 441 h 514"/>
                              <a:gd name="T86" fmla="*/ 458 w 513"/>
                              <a:gd name="T87" fmla="*/ 413 h 514"/>
                              <a:gd name="T88" fmla="*/ 476 w 513"/>
                              <a:gd name="T89" fmla="*/ 386 h 514"/>
                              <a:gd name="T90" fmla="*/ 494 w 513"/>
                              <a:gd name="T91" fmla="*/ 358 h 514"/>
                              <a:gd name="T92" fmla="*/ 504 w 513"/>
                              <a:gd name="T93" fmla="*/ 321 h 514"/>
                              <a:gd name="T94" fmla="*/ 513 w 513"/>
                              <a:gd name="T95" fmla="*/ 294 h 514"/>
                              <a:gd name="T96" fmla="*/ 513 w 513"/>
                              <a:gd name="T97" fmla="*/ 257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3" h="514">
                                <a:moveTo>
                                  <a:pt x="513" y="257"/>
                                </a:moveTo>
                                <a:lnTo>
                                  <a:pt x="513" y="220"/>
                                </a:lnTo>
                                <a:lnTo>
                                  <a:pt x="504" y="184"/>
                                </a:lnTo>
                                <a:lnTo>
                                  <a:pt x="494" y="156"/>
                                </a:lnTo>
                                <a:lnTo>
                                  <a:pt x="476" y="129"/>
                                </a:lnTo>
                                <a:lnTo>
                                  <a:pt x="458" y="101"/>
                                </a:lnTo>
                                <a:lnTo>
                                  <a:pt x="439" y="74"/>
                                </a:lnTo>
                                <a:lnTo>
                                  <a:pt x="412" y="55"/>
                                </a:lnTo>
                                <a:lnTo>
                                  <a:pt x="385" y="28"/>
                                </a:lnTo>
                                <a:lnTo>
                                  <a:pt x="357" y="19"/>
                                </a:lnTo>
                                <a:lnTo>
                                  <a:pt x="330" y="9"/>
                                </a:lnTo>
                                <a:lnTo>
                                  <a:pt x="293" y="0"/>
                                </a:lnTo>
                                <a:lnTo>
                                  <a:pt x="256" y="0"/>
                                </a:lnTo>
                                <a:lnTo>
                                  <a:pt x="220" y="0"/>
                                </a:lnTo>
                                <a:lnTo>
                                  <a:pt x="192" y="9"/>
                                </a:lnTo>
                                <a:lnTo>
                                  <a:pt x="156" y="19"/>
                                </a:lnTo>
                                <a:lnTo>
                                  <a:pt x="128" y="28"/>
                                </a:lnTo>
                                <a:lnTo>
                                  <a:pt x="101" y="55"/>
                                </a:lnTo>
                                <a:lnTo>
                                  <a:pt x="73" y="74"/>
                                </a:lnTo>
                                <a:lnTo>
                                  <a:pt x="55" y="101"/>
                                </a:lnTo>
                                <a:lnTo>
                                  <a:pt x="37" y="129"/>
                                </a:lnTo>
                                <a:lnTo>
                                  <a:pt x="18" y="156"/>
                                </a:lnTo>
                                <a:lnTo>
                                  <a:pt x="9" y="184"/>
                                </a:lnTo>
                                <a:lnTo>
                                  <a:pt x="0" y="220"/>
                                </a:lnTo>
                                <a:lnTo>
                                  <a:pt x="0" y="257"/>
                                </a:lnTo>
                                <a:lnTo>
                                  <a:pt x="0" y="294"/>
                                </a:lnTo>
                                <a:lnTo>
                                  <a:pt x="9" y="321"/>
                                </a:lnTo>
                                <a:lnTo>
                                  <a:pt x="18" y="358"/>
                                </a:lnTo>
                                <a:lnTo>
                                  <a:pt x="37" y="386"/>
                                </a:lnTo>
                                <a:lnTo>
                                  <a:pt x="55" y="413"/>
                                </a:lnTo>
                                <a:lnTo>
                                  <a:pt x="73" y="441"/>
                                </a:lnTo>
                                <a:lnTo>
                                  <a:pt x="101" y="459"/>
                                </a:lnTo>
                                <a:lnTo>
                                  <a:pt x="128" y="477"/>
                                </a:lnTo>
                                <a:lnTo>
                                  <a:pt x="156" y="496"/>
                                </a:lnTo>
                                <a:lnTo>
                                  <a:pt x="192" y="505"/>
                                </a:lnTo>
                                <a:lnTo>
                                  <a:pt x="220" y="514"/>
                                </a:lnTo>
                                <a:lnTo>
                                  <a:pt x="256" y="514"/>
                                </a:lnTo>
                                <a:lnTo>
                                  <a:pt x="293" y="514"/>
                                </a:lnTo>
                                <a:lnTo>
                                  <a:pt x="330" y="505"/>
                                </a:lnTo>
                                <a:lnTo>
                                  <a:pt x="357" y="496"/>
                                </a:lnTo>
                                <a:lnTo>
                                  <a:pt x="385" y="477"/>
                                </a:lnTo>
                                <a:lnTo>
                                  <a:pt x="412" y="459"/>
                                </a:lnTo>
                                <a:lnTo>
                                  <a:pt x="439" y="441"/>
                                </a:lnTo>
                                <a:lnTo>
                                  <a:pt x="458" y="413"/>
                                </a:lnTo>
                                <a:lnTo>
                                  <a:pt x="476" y="386"/>
                                </a:lnTo>
                                <a:lnTo>
                                  <a:pt x="494" y="358"/>
                                </a:lnTo>
                                <a:lnTo>
                                  <a:pt x="504" y="321"/>
                                </a:lnTo>
                                <a:lnTo>
                                  <a:pt x="513" y="294"/>
                                </a:lnTo>
                                <a:lnTo>
                                  <a:pt x="513"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9"/>
                        <wps:cNvSpPr>
                          <a:spLocks/>
                        </wps:cNvSpPr>
                        <wps:spPr bwMode="auto">
                          <a:xfrm>
                            <a:off x="331470" y="5715"/>
                            <a:ext cx="325755" cy="326390"/>
                          </a:xfrm>
                          <a:custGeom>
                            <a:avLst/>
                            <a:gdLst>
                              <a:gd name="T0" fmla="*/ 513 w 513"/>
                              <a:gd name="T1" fmla="*/ 257 h 514"/>
                              <a:gd name="T2" fmla="*/ 513 w 513"/>
                              <a:gd name="T3" fmla="*/ 220 h 514"/>
                              <a:gd name="T4" fmla="*/ 504 w 513"/>
                              <a:gd name="T5" fmla="*/ 184 h 514"/>
                              <a:gd name="T6" fmla="*/ 494 w 513"/>
                              <a:gd name="T7" fmla="*/ 156 h 514"/>
                              <a:gd name="T8" fmla="*/ 476 w 513"/>
                              <a:gd name="T9" fmla="*/ 129 h 514"/>
                              <a:gd name="T10" fmla="*/ 458 w 513"/>
                              <a:gd name="T11" fmla="*/ 101 h 514"/>
                              <a:gd name="T12" fmla="*/ 439 w 513"/>
                              <a:gd name="T13" fmla="*/ 74 h 514"/>
                              <a:gd name="T14" fmla="*/ 412 w 513"/>
                              <a:gd name="T15" fmla="*/ 55 h 514"/>
                              <a:gd name="T16" fmla="*/ 385 w 513"/>
                              <a:gd name="T17" fmla="*/ 28 h 514"/>
                              <a:gd name="T18" fmla="*/ 357 w 513"/>
                              <a:gd name="T19" fmla="*/ 19 h 514"/>
                              <a:gd name="T20" fmla="*/ 330 w 513"/>
                              <a:gd name="T21" fmla="*/ 9 h 514"/>
                              <a:gd name="T22" fmla="*/ 293 w 513"/>
                              <a:gd name="T23" fmla="*/ 0 h 514"/>
                              <a:gd name="T24" fmla="*/ 256 w 513"/>
                              <a:gd name="T25" fmla="*/ 0 h 514"/>
                              <a:gd name="T26" fmla="*/ 220 w 513"/>
                              <a:gd name="T27" fmla="*/ 0 h 514"/>
                              <a:gd name="T28" fmla="*/ 192 w 513"/>
                              <a:gd name="T29" fmla="*/ 9 h 514"/>
                              <a:gd name="T30" fmla="*/ 156 w 513"/>
                              <a:gd name="T31" fmla="*/ 19 h 514"/>
                              <a:gd name="T32" fmla="*/ 128 w 513"/>
                              <a:gd name="T33" fmla="*/ 28 h 514"/>
                              <a:gd name="T34" fmla="*/ 101 w 513"/>
                              <a:gd name="T35" fmla="*/ 55 h 514"/>
                              <a:gd name="T36" fmla="*/ 73 w 513"/>
                              <a:gd name="T37" fmla="*/ 74 h 514"/>
                              <a:gd name="T38" fmla="*/ 55 w 513"/>
                              <a:gd name="T39" fmla="*/ 101 h 514"/>
                              <a:gd name="T40" fmla="*/ 37 w 513"/>
                              <a:gd name="T41" fmla="*/ 129 h 514"/>
                              <a:gd name="T42" fmla="*/ 18 w 513"/>
                              <a:gd name="T43" fmla="*/ 156 h 514"/>
                              <a:gd name="T44" fmla="*/ 9 w 513"/>
                              <a:gd name="T45" fmla="*/ 184 h 514"/>
                              <a:gd name="T46" fmla="*/ 0 w 513"/>
                              <a:gd name="T47" fmla="*/ 220 h 514"/>
                              <a:gd name="T48" fmla="*/ 0 w 513"/>
                              <a:gd name="T49" fmla="*/ 257 h 514"/>
                              <a:gd name="T50" fmla="*/ 0 w 513"/>
                              <a:gd name="T51" fmla="*/ 294 h 514"/>
                              <a:gd name="T52" fmla="*/ 9 w 513"/>
                              <a:gd name="T53" fmla="*/ 321 h 514"/>
                              <a:gd name="T54" fmla="*/ 18 w 513"/>
                              <a:gd name="T55" fmla="*/ 358 h 514"/>
                              <a:gd name="T56" fmla="*/ 37 w 513"/>
                              <a:gd name="T57" fmla="*/ 386 h 514"/>
                              <a:gd name="T58" fmla="*/ 55 w 513"/>
                              <a:gd name="T59" fmla="*/ 413 h 514"/>
                              <a:gd name="T60" fmla="*/ 73 w 513"/>
                              <a:gd name="T61" fmla="*/ 441 h 514"/>
                              <a:gd name="T62" fmla="*/ 101 w 513"/>
                              <a:gd name="T63" fmla="*/ 459 h 514"/>
                              <a:gd name="T64" fmla="*/ 128 w 513"/>
                              <a:gd name="T65" fmla="*/ 477 h 514"/>
                              <a:gd name="T66" fmla="*/ 156 w 513"/>
                              <a:gd name="T67" fmla="*/ 496 h 514"/>
                              <a:gd name="T68" fmla="*/ 192 w 513"/>
                              <a:gd name="T69" fmla="*/ 505 h 514"/>
                              <a:gd name="T70" fmla="*/ 220 w 513"/>
                              <a:gd name="T71" fmla="*/ 514 h 514"/>
                              <a:gd name="T72" fmla="*/ 256 w 513"/>
                              <a:gd name="T73" fmla="*/ 514 h 514"/>
                              <a:gd name="T74" fmla="*/ 293 w 513"/>
                              <a:gd name="T75" fmla="*/ 514 h 514"/>
                              <a:gd name="T76" fmla="*/ 330 w 513"/>
                              <a:gd name="T77" fmla="*/ 505 h 514"/>
                              <a:gd name="T78" fmla="*/ 357 w 513"/>
                              <a:gd name="T79" fmla="*/ 496 h 514"/>
                              <a:gd name="T80" fmla="*/ 385 w 513"/>
                              <a:gd name="T81" fmla="*/ 477 h 514"/>
                              <a:gd name="T82" fmla="*/ 412 w 513"/>
                              <a:gd name="T83" fmla="*/ 459 h 514"/>
                              <a:gd name="T84" fmla="*/ 439 w 513"/>
                              <a:gd name="T85" fmla="*/ 441 h 514"/>
                              <a:gd name="T86" fmla="*/ 458 w 513"/>
                              <a:gd name="T87" fmla="*/ 413 h 514"/>
                              <a:gd name="T88" fmla="*/ 476 w 513"/>
                              <a:gd name="T89" fmla="*/ 386 h 514"/>
                              <a:gd name="T90" fmla="*/ 494 w 513"/>
                              <a:gd name="T91" fmla="*/ 358 h 514"/>
                              <a:gd name="T92" fmla="*/ 504 w 513"/>
                              <a:gd name="T93" fmla="*/ 321 h 514"/>
                              <a:gd name="T94" fmla="*/ 513 w 513"/>
                              <a:gd name="T95" fmla="*/ 294 h 514"/>
                              <a:gd name="T96" fmla="*/ 513 w 513"/>
                              <a:gd name="T97" fmla="*/ 257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13" h="514">
                                <a:moveTo>
                                  <a:pt x="513" y="257"/>
                                </a:moveTo>
                                <a:lnTo>
                                  <a:pt x="513" y="220"/>
                                </a:lnTo>
                                <a:lnTo>
                                  <a:pt x="504" y="184"/>
                                </a:lnTo>
                                <a:lnTo>
                                  <a:pt x="494" y="156"/>
                                </a:lnTo>
                                <a:lnTo>
                                  <a:pt x="476" y="129"/>
                                </a:lnTo>
                                <a:lnTo>
                                  <a:pt x="458" y="101"/>
                                </a:lnTo>
                                <a:lnTo>
                                  <a:pt x="439" y="74"/>
                                </a:lnTo>
                                <a:lnTo>
                                  <a:pt x="412" y="55"/>
                                </a:lnTo>
                                <a:lnTo>
                                  <a:pt x="385" y="28"/>
                                </a:lnTo>
                                <a:lnTo>
                                  <a:pt x="357" y="19"/>
                                </a:lnTo>
                                <a:lnTo>
                                  <a:pt x="330" y="9"/>
                                </a:lnTo>
                                <a:lnTo>
                                  <a:pt x="293" y="0"/>
                                </a:lnTo>
                                <a:lnTo>
                                  <a:pt x="256" y="0"/>
                                </a:lnTo>
                                <a:lnTo>
                                  <a:pt x="220" y="0"/>
                                </a:lnTo>
                                <a:lnTo>
                                  <a:pt x="192" y="9"/>
                                </a:lnTo>
                                <a:lnTo>
                                  <a:pt x="156" y="19"/>
                                </a:lnTo>
                                <a:lnTo>
                                  <a:pt x="128" y="28"/>
                                </a:lnTo>
                                <a:lnTo>
                                  <a:pt x="101" y="55"/>
                                </a:lnTo>
                                <a:lnTo>
                                  <a:pt x="73" y="74"/>
                                </a:lnTo>
                                <a:lnTo>
                                  <a:pt x="55" y="101"/>
                                </a:lnTo>
                                <a:lnTo>
                                  <a:pt x="37" y="129"/>
                                </a:lnTo>
                                <a:lnTo>
                                  <a:pt x="18" y="156"/>
                                </a:lnTo>
                                <a:lnTo>
                                  <a:pt x="9" y="184"/>
                                </a:lnTo>
                                <a:lnTo>
                                  <a:pt x="0" y="220"/>
                                </a:lnTo>
                                <a:lnTo>
                                  <a:pt x="0" y="257"/>
                                </a:lnTo>
                                <a:lnTo>
                                  <a:pt x="0" y="294"/>
                                </a:lnTo>
                                <a:lnTo>
                                  <a:pt x="9" y="321"/>
                                </a:lnTo>
                                <a:lnTo>
                                  <a:pt x="18" y="358"/>
                                </a:lnTo>
                                <a:lnTo>
                                  <a:pt x="37" y="386"/>
                                </a:lnTo>
                                <a:lnTo>
                                  <a:pt x="55" y="413"/>
                                </a:lnTo>
                                <a:lnTo>
                                  <a:pt x="73" y="441"/>
                                </a:lnTo>
                                <a:lnTo>
                                  <a:pt x="101" y="459"/>
                                </a:lnTo>
                                <a:lnTo>
                                  <a:pt x="128" y="477"/>
                                </a:lnTo>
                                <a:lnTo>
                                  <a:pt x="156" y="496"/>
                                </a:lnTo>
                                <a:lnTo>
                                  <a:pt x="192" y="505"/>
                                </a:lnTo>
                                <a:lnTo>
                                  <a:pt x="220" y="514"/>
                                </a:lnTo>
                                <a:lnTo>
                                  <a:pt x="256" y="514"/>
                                </a:lnTo>
                                <a:lnTo>
                                  <a:pt x="293" y="514"/>
                                </a:lnTo>
                                <a:lnTo>
                                  <a:pt x="330" y="505"/>
                                </a:lnTo>
                                <a:lnTo>
                                  <a:pt x="357" y="496"/>
                                </a:lnTo>
                                <a:lnTo>
                                  <a:pt x="385" y="477"/>
                                </a:lnTo>
                                <a:lnTo>
                                  <a:pt x="412" y="459"/>
                                </a:lnTo>
                                <a:lnTo>
                                  <a:pt x="439" y="441"/>
                                </a:lnTo>
                                <a:lnTo>
                                  <a:pt x="458" y="413"/>
                                </a:lnTo>
                                <a:lnTo>
                                  <a:pt x="476" y="386"/>
                                </a:lnTo>
                                <a:lnTo>
                                  <a:pt x="494" y="358"/>
                                </a:lnTo>
                                <a:lnTo>
                                  <a:pt x="504" y="321"/>
                                </a:lnTo>
                                <a:lnTo>
                                  <a:pt x="513" y="294"/>
                                </a:lnTo>
                                <a:lnTo>
                                  <a:pt x="513" y="257"/>
                                </a:lnTo>
                              </a:path>
                            </a:pathLst>
                          </a:custGeom>
                          <a:noFill/>
                          <a:ln w="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50"/>
                        <wps:cNvSpPr>
                          <a:spLocks/>
                        </wps:cNvSpPr>
                        <wps:spPr bwMode="auto">
                          <a:xfrm>
                            <a:off x="302260" y="291465"/>
                            <a:ext cx="383540" cy="244475"/>
                          </a:xfrm>
                          <a:custGeom>
                            <a:avLst/>
                            <a:gdLst>
                              <a:gd name="T0" fmla="*/ 476 w 604"/>
                              <a:gd name="T1" fmla="*/ 0 h 385"/>
                              <a:gd name="T2" fmla="*/ 449 w 604"/>
                              <a:gd name="T3" fmla="*/ 37 h 385"/>
                              <a:gd name="T4" fmla="*/ 421 w 604"/>
                              <a:gd name="T5" fmla="*/ 82 h 385"/>
                              <a:gd name="T6" fmla="*/ 412 w 604"/>
                              <a:gd name="T7" fmla="*/ 119 h 385"/>
                              <a:gd name="T8" fmla="*/ 412 w 604"/>
                              <a:gd name="T9" fmla="*/ 156 h 385"/>
                              <a:gd name="T10" fmla="*/ 412 w 604"/>
                              <a:gd name="T11" fmla="*/ 193 h 385"/>
                              <a:gd name="T12" fmla="*/ 431 w 604"/>
                              <a:gd name="T13" fmla="*/ 220 h 385"/>
                              <a:gd name="T14" fmla="*/ 449 w 604"/>
                              <a:gd name="T15" fmla="*/ 257 h 385"/>
                              <a:gd name="T16" fmla="*/ 467 w 604"/>
                              <a:gd name="T17" fmla="*/ 284 h 385"/>
                              <a:gd name="T18" fmla="*/ 495 w 604"/>
                              <a:gd name="T19" fmla="*/ 312 h 385"/>
                              <a:gd name="T20" fmla="*/ 531 w 604"/>
                              <a:gd name="T21" fmla="*/ 339 h 385"/>
                              <a:gd name="T22" fmla="*/ 568 w 604"/>
                              <a:gd name="T23" fmla="*/ 367 h 385"/>
                              <a:gd name="T24" fmla="*/ 604 w 604"/>
                              <a:gd name="T25" fmla="*/ 385 h 385"/>
                              <a:gd name="T26" fmla="*/ 0 w 604"/>
                              <a:gd name="T27" fmla="*/ 385 h 385"/>
                              <a:gd name="T28" fmla="*/ 37 w 604"/>
                              <a:gd name="T29" fmla="*/ 367 h 385"/>
                              <a:gd name="T30" fmla="*/ 83 w 604"/>
                              <a:gd name="T31" fmla="*/ 339 h 385"/>
                              <a:gd name="T32" fmla="*/ 110 w 604"/>
                              <a:gd name="T33" fmla="*/ 312 h 385"/>
                              <a:gd name="T34" fmla="*/ 137 w 604"/>
                              <a:gd name="T35" fmla="*/ 284 h 385"/>
                              <a:gd name="T36" fmla="*/ 165 w 604"/>
                              <a:gd name="T37" fmla="*/ 257 h 385"/>
                              <a:gd name="T38" fmla="*/ 183 w 604"/>
                              <a:gd name="T39" fmla="*/ 220 h 385"/>
                              <a:gd name="T40" fmla="*/ 192 w 604"/>
                              <a:gd name="T41" fmla="*/ 193 h 385"/>
                              <a:gd name="T42" fmla="*/ 202 w 604"/>
                              <a:gd name="T43" fmla="*/ 156 h 385"/>
                              <a:gd name="T44" fmla="*/ 192 w 604"/>
                              <a:gd name="T45" fmla="*/ 119 h 385"/>
                              <a:gd name="T46" fmla="*/ 183 w 604"/>
                              <a:gd name="T47" fmla="*/ 82 h 385"/>
                              <a:gd name="T48" fmla="*/ 165 w 604"/>
                              <a:gd name="T49" fmla="*/ 37 h 385"/>
                              <a:gd name="T50" fmla="*/ 128 w 604"/>
                              <a:gd name="T51" fmla="*/ 0 h 385"/>
                              <a:gd name="T52" fmla="*/ 476 w 604"/>
                              <a:gd name="T53" fmla="*/ 0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4" h="385">
                                <a:moveTo>
                                  <a:pt x="476" y="0"/>
                                </a:moveTo>
                                <a:lnTo>
                                  <a:pt x="449" y="37"/>
                                </a:lnTo>
                                <a:lnTo>
                                  <a:pt x="421" y="82"/>
                                </a:lnTo>
                                <a:lnTo>
                                  <a:pt x="412" y="119"/>
                                </a:lnTo>
                                <a:lnTo>
                                  <a:pt x="412" y="156"/>
                                </a:lnTo>
                                <a:lnTo>
                                  <a:pt x="412" y="193"/>
                                </a:lnTo>
                                <a:lnTo>
                                  <a:pt x="431" y="220"/>
                                </a:lnTo>
                                <a:lnTo>
                                  <a:pt x="449" y="257"/>
                                </a:lnTo>
                                <a:lnTo>
                                  <a:pt x="467" y="284"/>
                                </a:lnTo>
                                <a:lnTo>
                                  <a:pt x="495" y="312"/>
                                </a:lnTo>
                                <a:lnTo>
                                  <a:pt x="531" y="339"/>
                                </a:lnTo>
                                <a:lnTo>
                                  <a:pt x="568" y="367"/>
                                </a:lnTo>
                                <a:lnTo>
                                  <a:pt x="604" y="385"/>
                                </a:lnTo>
                                <a:lnTo>
                                  <a:pt x="0" y="385"/>
                                </a:lnTo>
                                <a:lnTo>
                                  <a:pt x="37" y="367"/>
                                </a:lnTo>
                                <a:lnTo>
                                  <a:pt x="83" y="339"/>
                                </a:lnTo>
                                <a:lnTo>
                                  <a:pt x="110" y="312"/>
                                </a:lnTo>
                                <a:lnTo>
                                  <a:pt x="137" y="284"/>
                                </a:lnTo>
                                <a:lnTo>
                                  <a:pt x="165" y="257"/>
                                </a:lnTo>
                                <a:lnTo>
                                  <a:pt x="183" y="220"/>
                                </a:lnTo>
                                <a:lnTo>
                                  <a:pt x="192" y="193"/>
                                </a:lnTo>
                                <a:lnTo>
                                  <a:pt x="202" y="156"/>
                                </a:lnTo>
                                <a:lnTo>
                                  <a:pt x="192" y="119"/>
                                </a:lnTo>
                                <a:lnTo>
                                  <a:pt x="183" y="82"/>
                                </a:lnTo>
                                <a:lnTo>
                                  <a:pt x="165" y="37"/>
                                </a:lnTo>
                                <a:lnTo>
                                  <a:pt x="128" y="0"/>
                                </a:lnTo>
                                <a:lnTo>
                                  <a:pt x="4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51"/>
                        <wps:cNvSpPr>
                          <a:spLocks noChangeArrowheads="1"/>
                        </wps:cNvSpPr>
                        <wps:spPr bwMode="auto">
                          <a:xfrm>
                            <a:off x="383540" y="1718945"/>
                            <a:ext cx="220980" cy="384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2"/>
                        <wps:cNvSpPr>
                          <a:spLocks noChangeArrowheads="1"/>
                        </wps:cNvSpPr>
                        <wps:spPr bwMode="auto">
                          <a:xfrm>
                            <a:off x="383540" y="2296160"/>
                            <a:ext cx="220980" cy="58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3"/>
                        <wps:cNvSpPr>
                          <a:spLocks noChangeArrowheads="1"/>
                        </wps:cNvSpPr>
                        <wps:spPr bwMode="auto">
                          <a:xfrm>
                            <a:off x="447675" y="2336800"/>
                            <a:ext cx="86995" cy="2273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54"/>
                        <wps:cNvSpPr>
                          <a:spLocks/>
                        </wps:cNvSpPr>
                        <wps:spPr bwMode="auto">
                          <a:xfrm>
                            <a:off x="313690" y="2564130"/>
                            <a:ext cx="360680" cy="87630"/>
                          </a:xfrm>
                          <a:custGeom>
                            <a:avLst/>
                            <a:gdLst>
                              <a:gd name="T0" fmla="*/ 358 w 568"/>
                              <a:gd name="T1" fmla="*/ 0 h 138"/>
                              <a:gd name="T2" fmla="*/ 358 w 568"/>
                              <a:gd name="T3" fmla="*/ 9 h 138"/>
                              <a:gd name="T4" fmla="*/ 367 w 568"/>
                              <a:gd name="T5" fmla="*/ 28 h 138"/>
                              <a:gd name="T6" fmla="*/ 376 w 568"/>
                              <a:gd name="T7" fmla="*/ 46 h 138"/>
                              <a:gd name="T8" fmla="*/ 394 w 568"/>
                              <a:gd name="T9" fmla="*/ 64 h 138"/>
                              <a:gd name="T10" fmla="*/ 403 w 568"/>
                              <a:gd name="T11" fmla="*/ 74 h 138"/>
                              <a:gd name="T12" fmla="*/ 422 w 568"/>
                              <a:gd name="T13" fmla="*/ 92 h 138"/>
                              <a:gd name="T14" fmla="*/ 449 w 568"/>
                              <a:gd name="T15" fmla="*/ 101 h 138"/>
                              <a:gd name="T16" fmla="*/ 467 w 568"/>
                              <a:gd name="T17" fmla="*/ 110 h 138"/>
                              <a:gd name="T18" fmla="*/ 495 w 568"/>
                              <a:gd name="T19" fmla="*/ 129 h 138"/>
                              <a:gd name="T20" fmla="*/ 522 w 568"/>
                              <a:gd name="T21" fmla="*/ 129 h 138"/>
                              <a:gd name="T22" fmla="*/ 550 w 568"/>
                              <a:gd name="T23" fmla="*/ 138 h 138"/>
                              <a:gd name="T24" fmla="*/ 568 w 568"/>
                              <a:gd name="T25" fmla="*/ 138 h 138"/>
                              <a:gd name="T26" fmla="*/ 0 w 568"/>
                              <a:gd name="T27" fmla="*/ 138 h 138"/>
                              <a:gd name="T28" fmla="*/ 28 w 568"/>
                              <a:gd name="T29" fmla="*/ 138 h 138"/>
                              <a:gd name="T30" fmla="*/ 55 w 568"/>
                              <a:gd name="T31" fmla="*/ 129 h 138"/>
                              <a:gd name="T32" fmla="*/ 83 w 568"/>
                              <a:gd name="T33" fmla="*/ 119 h 138"/>
                              <a:gd name="T34" fmla="*/ 101 w 568"/>
                              <a:gd name="T35" fmla="*/ 110 h 138"/>
                              <a:gd name="T36" fmla="*/ 129 w 568"/>
                              <a:gd name="T37" fmla="*/ 101 h 138"/>
                              <a:gd name="T38" fmla="*/ 147 w 568"/>
                              <a:gd name="T39" fmla="*/ 92 h 138"/>
                              <a:gd name="T40" fmla="*/ 165 w 568"/>
                              <a:gd name="T41" fmla="*/ 74 h 138"/>
                              <a:gd name="T42" fmla="*/ 184 w 568"/>
                              <a:gd name="T43" fmla="*/ 55 h 138"/>
                              <a:gd name="T44" fmla="*/ 193 w 568"/>
                              <a:gd name="T45" fmla="*/ 46 h 138"/>
                              <a:gd name="T46" fmla="*/ 202 w 568"/>
                              <a:gd name="T47" fmla="*/ 28 h 138"/>
                              <a:gd name="T48" fmla="*/ 211 w 568"/>
                              <a:gd name="T49" fmla="*/ 9 h 138"/>
                              <a:gd name="T50" fmla="*/ 220 w 568"/>
                              <a:gd name="T51" fmla="*/ 0 h 138"/>
                              <a:gd name="T52" fmla="*/ 358 w 568"/>
                              <a:gd name="T53"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68" h="138">
                                <a:moveTo>
                                  <a:pt x="358" y="0"/>
                                </a:moveTo>
                                <a:lnTo>
                                  <a:pt x="358" y="9"/>
                                </a:lnTo>
                                <a:lnTo>
                                  <a:pt x="367" y="28"/>
                                </a:lnTo>
                                <a:lnTo>
                                  <a:pt x="376" y="46"/>
                                </a:lnTo>
                                <a:lnTo>
                                  <a:pt x="394" y="64"/>
                                </a:lnTo>
                                <a:lnTo>
                                  <a:pt x="403" y="74"/>
                                </a:lnTo>
                                <a:lnTo>
                                  <a:pt x="422" y="92"/>
                                </a:lnTo>
                                <a:lnTo>
                                  <a:pt x="449" y="101"/>
                                </a:lnTo>
                                <a:lnTo>
                                  <a:pt x="467" y="110"/>
                                </a:lnTo>
                                <a:lnTo>
                                  <a:pt x="495" y="129"/>
                                </a:lnTo>
                                <a:lnTo>
                                  <a:pt x="522" y="129"/>
                                </a:lnTo>
                                <a:lnTo>
                                  <a:pt x="550" y="138"/>
                                </a:lnTo>
                                <a:lnTo>
                                  <a:pt x="568" y="138"/>
                                </a:lnTo>
                                <a:lnTo>
                                  <a:pt x="0" y="138"/>
                                </a:lnTo>
                                <a:lnTo>
                                  <a:pt x="28" y="138"/>
                                </a:lnTo>
                                <a:lnTo>
                                  <a:pt x="55" y="129"/>
                                </a:lnTo>
                                <a:lnTo>
                                  <a:pt x="83" y="119"/>
                                </a:lnTo>
                                <a:lnTo>
                                  <a:pt x="101" y="110"/>
                                </a:lnTo>
                                <a:lnTo>
                                  <a:pt x="129" y="101"/>
                                </a:lnTo>
                                <a:lnTo>
                                  <a:pt x="147" y="92"/>
                                </a:lnTo>
                                <a:lnTo>
                                  <a:pt x="165" y="74"/>
                                </a:lnTo>
                                <a:lnTo>
                                  <a:pt x="184" y="55"/>
                                </a:lnTo>
                                <a:lnTo>
                                  <a:pt x="193" y="46"/>
                                </a:lnTo>
                                <a:lnTo>
                                  <a:pt x="202" y="28"/>
                                </a:lnTo>
                                <a:lnTo>
                                  <a:pt x="211" y="9"/>
                                </a:lnTo>
                                <a:lnTo>
                                  <a:pt x="220" y="0"/>
                                </a:lnTo>
                                <a:lnTo>
                                  <a:pt x="3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5"/>
                        <wps:cNvSpPr>
                          <a:spLocks/>
                        </wps:cNvSpPr>
                        <wps:spPr bwMode="auto">
                          <a:xfrm>
                            <a:off x="156845" y="961390"/>
                            <a:ext cx="186055" cy="280035"/>
                          </a:xfrm>
                          <a:custGeom>
                            <a:avLst/>
                            <a:gdLst>
                              <a:gd name="T0" fmla="*/ 83 w 293"/>
                              <a:gd name="T1" fmla="*/ 322 h 441"/>
                              <a:gd name="T2" fmla="*/ 92 w 293"/>
                              <a:gd name="T3" fmla="*/ 331 h 441"/>
                              <a:gd name="T4" fmla="*/ 92 w 293"/>
                              <a:gd name="T5" fmla="*/ 340 h 441"/>
                              <a:gd name="T6" fmla="*/ 101 w 293"/>
                              <a:gd name="T7" fmla="*/ 349 h 441"/>
                              <a:gd name="T8" fmla="*/ 110 w 293"/>
                              <a:gd name="T9" fmla="*/ 358 h 441"/>
                              <a:gd name="T10" fmla="*/ 119 w 293"/>
                              <a:gd name="T11" fmla="*/ 367 h 441"/>
                              <a:gd name="T12" fmla="*/ 128 w 293"/>
                              <a:gd name="T13" fmla="*/ 367 h 441"/>
                              <a:gd name="T14" fmla="*/ 138 w 293"/>
                              <a:gd name="T15" fmla="*/ 367 h 441"/>
                              <a:gd name="T16" fmla="*/ 147 w 293"/>
                              <a:gd name="T17" fmla="*/ 367 h 441"/>
                              <a:gd name="T18" fmla="*/ 165 w 293"/>
                              <a:gd name="T19" fmla="*/ 367 h 441"/>
                              <a:gd name="T20" fmla="*/ 174 w 293"/>
                              <a:gd name="T21" fmla="*/ 367 h 441"/>
                              <a:gd name="T22" fmla="*/ 183 w 293"/>
                              <a:gd name="T23" fmla="*/ 358 h 441"/>
                              <a:gd name="T24" fmla="*/ 193 w 293"/>
                              <a:gd name="T25" fmla="*/ 349 h 441"/>
                              <a:gd name="T26" fmla="*/ 202 w 293"/>
                              <a:gd name="T27" fmla="*/ 331 h 441"/>
                              <a:gd name="T28" fmla="*/ 202 w 293"/>
                              <a:gd name="T29" fmla="*/ 322 h 441"/>
                              <a:gd name="T30" fmla="*/ 211 w 293"/>
                              <a:gd name="T31" fmla="*/ 303 h 441"/>
                              <a:gd name="T32" fmla="*/ 211 w 293"/>
                              <a:gd name="T33" fmla="*/ 285 h 441"/>
                              <a:gd name="T34" fmla="*/ 211 w 293"/>
                              <a:gd name="T35" fmla="*/ 257 h 441"/>
                              <a:gd name="T36" fmla="*/ 202 w 293"/>
                              <a:gd name="T37" fmla="*/ 248 h 441"/>
                              <a:gd name="T38" fmla="*/ 193 w 293"/>
                              <a:gd name="T39" fmla="*/ 239 h 441"/>
                              <a:gd name="T40" fmla="*/ 183 w 293"/>
                              <a:gd name="T41" fmla="*/ 221 h 441"/>
                              <a:gd name="T42" fmla="*/ 174 w 293"/>
                              <a:gd name="T43" fmla="*/ 211 h 441"/>
                              <a:gd name="T44" fmla="*/ 165 w 293"/>
                              <a:gd name="T45" fmla="*/ 211 h 441"/>
                              <a:gd name="T46" fmla="*/ 156 w 293"/>
                              <a:gd name="T47" fmla="*/ 211 h 441"/>
                              <a:gd name="T48" fmla="*/ 138 w 293"/>
                              <a:gd name="T49" fmla="*/ 211 h 441"/>
                              <a:gd name="T50" fmla="*/ 119 w 293"/>
                              <a:gd name="T51" fmla="*/ 211 h 441"/>
                              <a:gd name="T52" fmla="*/ 110 w 293"/>
                              <a:gd name="T53" fmla="*/ 221 h 441"/>
                              <a:gd name="T54" fmla="*/ 92 w 293"/>
                              <a:gd name="T55" fmla="*/ 230 h 441"/>
                              <a:gd name="T56" fmla="*/ 9 w 293"/>
                              <a:gd name="T57" fmla="*/ 230 h 441"/>
                              <a:gd name="T58" fmla="*/ 275 w 293"/>
                              <a:gd name="T59" fmla="*/ 83 h 441"/>
                              <a:gd name="T60" fmla="*/ 110 w 293"/>
                              <a:gd name="T61" fmla="*/ 156 h 441"/>
                              <a:gd name="T62" fmla="*/ 119 w 293"/>
                              <a:gd name="T63" fmla="*/ 147 h 441"/>
                              <a:gd name="T64" fmla="*/ 138 w 293"/>
                              <a:gd name="T65" fmla="*/ 147 h 441"/>
                              <a:gd name="T66" fmla="*/ 147 w 293"/>
                              <a:gd name="T67" fmla="*/ 138 h 441"/>
                              <a:gd name="T68" fmla="*/ 174 w 293"/>
                              <a:gd name="T69" fmla="*/ 138 h 441"/>
                              <a:gd name="T70" fmla="*/ 193 w 293"/>
                              <a:gd name="T71" fmla="*/ 147 h 441"/>
                              <a:gd name="T72" fmla="*/ 220 w 293"/>
                              <a:gd name="T73" fmla="*/ 156 h 441"/>
                              <a:gd name="T74" fmla="*/ 247 w 293"/>
                              <a:gd name="T75" fmla="*/ 166 h 441"/>
                              <a:gd name="T76" fmla="*/ 257 w 293"/>
                              <a:gd name="T77" fmla="*/ 193 h 441"/>
                              <a:gd name="T78" fmla="*/ 275 w 293"/>
                              <a:gd name="T79" fmla="*/ 211 h 441"/>
                              <a:gd name="T80" fmla="*/ 284 w 293"/>
                              <a:gd name="T81" fmla="*/ 239 h 441"/>
                              <a:gd name="T82" fmla="*/ 293 w 293"/>
                              <a:gd name="T83" fmla="*/ 266 h 441"/>
                              <a:gd name="T84" fmla="*/ 293 w 293"/>
                              <a:gd name="T85" fmla="*/ 294 h 441"/>
                              <a:gd name="T86" fmla="*/ 293 w 293"/>
                              <a:gd name="T87" fmla="*/ 322 h 441"/>
                              <a:gd name="T88" fmla="*/ 284 w 293"/>
                              <a:gd name="T89" fmla="*/ 340 h 441"/>
                              <a:gd name="T90" fmla="*/ 275 w 293"/>
                              <a:gd name="T91" fmla="*/ 367 h 441"/>
                              <a:gd name="T92" fmla="*/ 257 w 293"/>
                              <a:gd name="T93" fmla="*/ 386 h 441"/>
                              <a:gd name="T94" fmla="*/ 229 w 293"/>
                              <a:gd name="T95" fmla="*/ 413 h 441"/>
                              <a:gd name="T96" fmla="*/ 202 w 293"/>
                              <a:gd name="T97" fmla="*/ 432 h 441"/>
                              <a:gd name="T98" fmla="*/ 165 w 293"/>
                              <a:gd name="T99" fmla="*/ 441 h 441"/>
                              <a:gd name="T100" fmla="*/ 138 w 293"/>
                              <a:gd name="T101" fmla="*/ 441 h 441"/>
                              <a:gd name="T102" fmla="*/ 110 w 293"/>
                              <a:gd name="T103" fmla="*/ 432 h 441"/>
                              <a:gd name="T104" fmla="*/ 83 w 293"/>
                              <a:gd name="T105" fmla="*/ 432 h 441"/>
                              <a:gd name="T106" fmla="*/ 64 w 293"/>
                              <a:gd name="T107" fmla="*/ 422 h 441"/>
                              <a:gd name="T108" fmla="*/ 46 w 293"/>
                              <a:gd name="T109" fmla="*/ 404 h 441"/>
                              <a:gd name="T110" fmla="*/ 28 w 293"/>
                              <a:gd name="T111" fmla="*/ 386 h 441"/>
                              <a:gd name="T112" fmla="*/ 19 w 293"/>
                              <a:gd name="T113" fmla="*/ 358 h 441"/>
                              <a:gd name="T114" fmla="*/ 9 w 293"/>
                              <a:gd name="T115" fmla="*/ 340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93" h="441">
                                <a:moveTo>
                                  <a:pt x="0" y="322"/>
                                </a:moveTo>
                                <a:lnTo>
                                  <a:pt x="83" y="312"/>
                                </a:lnTo>
                                <a:lnTo>
                                  <a:pt x="83" y="322"/>
                                </a:lnTo>
                                <a:lnTo>
                                  <a:pt x="92" y="331"/>
                                </a:lnTo>
                                <a:lnTo>
                                  <a:pt x="92" y="340"/>
                                </a:lnTo>
                                <a:lnTo>
                                  <a:pt x="101" y="340"/>
                                </a:lnTo>
                                <a:lnTo>
                                  <a:pt x="101" y="349"/>
                                </a:lnTo>
                                <a:lnTo>
                                  <a:pt x="110" y="358"/>
                                </a:lnTo>
                                <a:lnTo>
                                  <a:pt x="119" y="367"/>
                                </a:lnTo>
                                <a:lnTo>
                                  <a:pt x="128" y="367"/>
                                </a:lnTo>
                                <a:lnTo>
                                  <a:pt x="138" y="367"/>
                                </a:lnTo>
                                <a:lnTo>
                                  <a:pt x="147" y="367"/>
                                </a:lnTo>
                                <a:lnTo>
                                  <a:pt x="147" y="377"/>
                                </a:lnTo>
                                <a:lnTo>
                                  <a:pt x="147" y="367"/>
                                </a:lnTo>
                                <a:lnTo>
                                  <a:pt x="156" y="367"/>
                                </a:lnTo>
                                <a:lnTo>
                                  <a:pt x="165" y="367"/>
                                </a:lnTo>
                                <a:lnTo>
                                  <a:pt x="174" y="367"/>
                                </a:lnTo>
                                <a:lnTo>
                                  <a:pt x="174" y="358"/>
                                </a:lnTo>
                                <a:lnTo>
                                  <a:pt x="183" y="358"/>
                                </a:lnTo>
                                <a:lnTo>
                                  <a:pt x="193" y="349"/>
                                </a:lnTo>
                                <a:lnTo>
                                  <a:pt x="193" y="340"/>
                                </a:lnTo>
                                <a:lnTo>
                                  <a:pt x="202" y="340"/>
                                </a:lnTo>
                                <a:lnTo>
                                  <a:pt x="202" y="331"/>
                                </a:lnTo>
                                <a:lnTo>
                                  <a:pt x="202" y="322"/>
                                </a:lnTo>
                                <a:lnTo>
                                  <a:pt x="211" y="312"/>
                                </a:lnTo>
                                <a:lnTo>
                                  <a:pt x="211" y="303"/>
                                </a:lnTo>
                                <a:lnTo>
                                  <a:pt x="211" y="294"/>
                                </a:lnTo>
                                <a:lnTo>
                                  <a:pt x="211" y="285"/>
                                </a:lnTo>
                                <a:lnTo>
                                  <a:pt x="211" y="276"/>
                                </a:lnTo>
                                <a:lnTo>
                                  <a:pt x="211" y="266"/>
                                </a:lnTo>
                                <a:lnTo>
                                  <a:pt x="211" y="257"/>
                                </a:lnTo>
                                <a:lnTo>
                                  <a:pt x="202" y="257"/>
                                </a:lnTo>
                                <a:lnTo>
                                  <a:pt x="202" y="248"/>
                                </a:lnTo>
                                <a:lnTo>
                                  <a:pt x="202" y="239"/>
                                </a:lnTo>
                                <a:lnTo>
                                  <a:pt x="193" y="239"/>
                                </a:lnTo>
                                <a:lnTo>
                                  <a:pt x="193" y="230"/>
                                </a:lnTo>
                                <a:lnTo>
                                  <a:pt x="183" y="221"/>
                                </a:lnTo>
                                <a:lnTo>
                                  <a:pt x="174" y="211"/>
                                </a:lnTo>
                                <a:lnTo>
                                  <a:pt x="165" y="211"/>
                                </a:lnTo>
                                <a:lnTo>
                                  <a:pt x="156" y="211"/>
                                </a:lnTo>
                                <a:lnTo>
                                  <a:pt x="147" y="211"/>
                                </a:lnTo>
                                <a:lnTo>
                                  <a:pt x="138" y="211"/>
                                </a:lnTo>
                                <a:lnTo>
                                  <a:pt x="128" y="211"/>
                                </a:lnTo>
                                <a:lnTo>
                                  <a:pt x="119" y="211"/>
                                </a:lnTo>
                                <a:lnTo>
                                  <a:pt x="110" y="211"/>
                                </a:lnTo>
                                <a:lnTo>
                                  <a:pt x="110" y="221"/>
                                </a:lnTo>
                                <a:lnTo>
                                  <a:pt x="101" y="221"/>
                                </a:lnTo>
                                <a:lnTo>
                                  <a:pt x="92" y="221"/>
                                </a:lnTo>
                                <a:lnTo>
                                  <a:pt x="92" y="230"/>
                                </a:lnTo>
                                <a:lnTo>
                                  <a:pt x="83" y="230"/>
                                </a:lnTo>
                                <a:lnTo>
                                  <a:pt x="83" y="239"/>
                                </a:lnTo>
                                <a:lnTo>
                                  <a:pt x="9" y="230"/>
                                </a:lnTo>
                                <a:lnTo>
                                  <a:pt x="55" y="0"/>
                                </a:lnTo>
                                <a:lnTo>
                                  <a:pt x="275" y="0"/>
                                </a:lnTo>
                                <a:lnTo>
                                  <a:pt x="275" y="83"/>
                                </a:lnTo>
                                <a:lnTo>
                                  <a:pt x="119" y="83"/>
                                </a:lnTo>
                                <a:lnTo>
                                  <a:pt x="101" y="156"/>
                                </a:lnTo>
                                <a:lnTo>
                                  <a:pt x="110" y="156"/>
                                </a:lnTo>
                                <a:lnTo>
                                  <a:pt x="119" y="156"/>
                                </a:lnTo>
                                <a:lnTo>
                                  <a:pt x="119" y="147"/>
                                </a:lnTo>
                                <a:lnTo>
                                  <a:pt x="128" y="147"/>
                                </a:lnTo>
                                <a:lnTo>
                                  <a:pt x="138" y="147"/>
                                </a:lnTo>
                                <a:lnTo>
                                  <a:pt x="147" y="138"/>
                                </a:lnTo>
                                <a:lnTo>
                                  <a:pt x="156" y="138"/>
                                </a:lnTo>
                                <a:lnTo>
                                  <a:pt x="174" y="138"/>
                                </a:lnTo>
                                <a:lnTo>
                                  <a:pt x="183" y="138"/>
                                </a:lnTo>
                                <a:lnTo>
                                  <a:pt x="193" y="147"/>
                                </a:lnTo>
                                <a:lnTo>
                                  <a:pt x="202" y="147"/>
                                </a:lnTo>
                                <a:lnTo>
                                  <a:pt x="211" y="156"/>
                                </a:lnTo>
                                <a:lnTo>
                                  <a:pt x="220" y="156"/>
                                </a:lnTo>
                                <a:lnTo>
                                  <a:pt x="229" y="156"/>
                                </a:lnTo>
                                <a:lnTo>
                                  <a:pt x="238" y="166"/>
                                </a:lnTo>
                                <a:lnTo>
                                  <a:pt x="247" y="166"/>
                                </a:lnTo>
                                <a:lnTo>
                                  <a:pt x="247" y="175"/>
                                </a:lnTo>
                                <a:lnTo>
                                  <a:pt x="257" y="184"/>
                                </a:lnTo>
                                <a:lnTo>
                                  <a:pt x="257" y="193"/>
                                </a:lnTo>
                                <a:lnTo>
                                  <a:pt x="266" y="193"/>
                                </a:lnTo>
                                <a:lnTo>
                                  <a:pt x="275" y="202"/>
                                </a:lnTo>
                                <a:lnTo>
                                  <a:pt x="275" y="211"/>
                                </a:lnTo>
                                <a:lnTo>
                                  <a:pt x="284" y="221"/>
                                </a:lnTo>
                                <a:lnTo>
                                  <a:pt x="284" y="230"/>
                                </a:lnTo>
                                <a:lnTo>
                                  <a:pt x="284" y="239"/>
                                </a:lnTo>
                                <a:lnTo>
                                  <a:pt x="293" y="248"/>
                                </a:lnTo>
                                <a:lnTo>
                                  <a:pt x="293" y="257"/>
                                </a:lnTo>
                                <a:lnTo>
                                  <a:pt x="293" y="266"/>
                                </a:lnTo>
                                <a:lnTo>
                                  <a:pt x="293" y="276"/>
                                </a:lnTo>
                                <a:lnTo>
                                  <a:pt x="293" y="285"/>
                                </a:lnTo>
                                <a:lnTo>
                                  <a:pt x="293" y="294"/>
                                </a:lnTo>
                                <a:lnTo>
                                  <a:pt x="293" y="303"/>
                                </a:lnTo>
                                <a:lnTo>
                                  <a:pt x="293" y="312"/>
                                </a:lnTo>
                                <a:lnTo>
                                  <a:pt x="293" y="322"/>
                                </a:lnTo>
                                <a:lnTo>
                                  <a:pt x="284" y="331"/>
                                </a:lnTo>
                                <a:lnTo>
                                  <a:pt x="284" y="340"/>
                                </a:lnTo>
                                <a:lnTo>
                                  <a:pt x="275" y="349"/>
                                </a:lnTo>
                                <a:lnTo>
                                  <a:pt x="275" y="358"/>
                                </a:lnTo>
                                <a:lnTo>
                                  <a:pt x="275" y="367"/>
                                </a:lnTo>
                                <a:lnTo>
                                  <a:pt x="266" y="377"/>
                                </a:lnTo>
                                <a:lnTo>
                                  <a:pt x="257" y="386"/>
                                </a:lnTo>
                                <a:lnTo>
                                  <a:pt x="247" y="395"/>
                                </a:lnTo>
                                <a:lnTo>
                                  <a:pt x="238" y="404"/>
                                </a:lnTo>
                                <a:lnTo>
                                  <a:pt x="229" y="413"/>
                                </a:lnTo>
                                <a:lnTo>
                                  <a:pt x="220" y="422"/>
                                </a:lnTo>
                                <a:lnTo>
                                  <a:pt x="211" y="422"/>
                                </a:lnTo>
                                <a:lnTo>
                                  <a:pt x="202" y="432"/>
                                </a:lnTo>
                                <a:lnTo>
                                  <a:pt x="193" y="432"/>
                                </a:lnTo>
                                <a:lnTo>
                                  <a:pt x="183" y="432"/>
                                </a:lnTo>
                                <a:lnTo>
                                  <a:pt x="165" y="441"/>
                                </a:lnTo>
                                <a:lnTo>
                                  <a:pt x="156" y="441"/>
                                </a:lnTo>
                                <a:lnTo>
                                  <a:pt x="147" y="441"/>
                                </a:lnTo>
                                <a:lnTo>
                                  <a:pt x="138" y="441"/>
                                </a:lnTo>
                                <a:lnTo>
                                  <a:pt x="128" y="441"/>
                                </a:lnTo>
                                <a:lnTo>
                                  <a:pt x="119" y="441"/>
                                </a:lnTo>
                                <a:lnTo>
                                  <a:pt x="110" y="432"/>
                                </a:lnTo>
                                <a:lnTo>
                                  <a:pt x="101" y="432"/>
                                </a:lnTo>
                                <a:lnTo>
                                  <a:pt x="92" y="432"/>
                                </a:lnTo>
                                <a:lnTo>
                                  <a:pt x="83" y="432"/>
                                </a:lnTo>
                                <a:lnTo>
                                  <a:pt x="73" y="422"/>
                                </a:lnTo>
                                <a:lnTo>
                                  <a:pt x="64" y="422"/>
                                </a:lnTo>
                                <a:lnTo>
                                  <a:pt x="55" y="413"/>
                                </a:lnTo>
                                <a:lnTo>
                                  <a:pt x="46" y="413"/>
                                </a:lnTo>
                                <a:lnTo>
                                  <a:pt x="46" y="404"/>
                                </a:lnTo>
                                <a:lnTo>
                                  <a:pt x="37" y="395"/>
                                </a:lnTo>
                                <a:lnTo>
                                  <a:pt x="28" y="386"/>
                                </a:lnTo>
                                <a:lnTo>
                                  <a:pt x="19" y="377"/>
                                </a:lnTo>
                                <a:lnTo>
                                  <a:pt x="19" y="367"/>
                                </a:lnTo>
                                <a:lnTo>
                                  <a:pt x="19" y="358"/>
                                </a:lnTo>
                                <a:lnTo>
                                  <a:pt x="9" y="349"/>
                                </a:lnTo>
                                <a:lnTo>
                                  <a:pt x="9" y="340"/>
                                </a:lnTo>
                                <a:lnTo>
                                  <a:pt x="9" y="331"/>
                                </a:lnTo>
                                <a:lnTo>
                                  <a:pt x="0" y="3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6"/>
                        <wps:cNvSpPr>
                          <a:spLocks/>
                        </wps:cNvSpPr>
                        <wps:spPr bwMode="auto">
                          <a:xfrm>
                            <a:off x="488315" y="961390"/>
                            <a:ext cx="180340" cy="274320"/>
                          </a:xfrm>
                          <a:custGeom>
                            <a:avLst/>
                            <a:gdLst>
                              <a:gd name="T0" fmla="*/ 0 w 284"/>
                              <a:gd name="T1" fmla="*/ 432 h 432"/>
                              <a:gd name="T2" fmla="*/ 0 w 284"/>
                              <a:gd name="T3" fmla="*/ 0 h 432"/>
                              <a:gd name="T4" fmla="*/ 83 w 284"/>
                              <a:gd name="T5" fmla="*/ 0 h 432"/>
                              <a:gd name="T6" fmla="*/ 83 w 284"/>
                              <a:gd name="T7" fmla="*/ 230 h 432"/>
                              <a:gd name="T8" fmla="*/ 174 w 284"/>
                              <a:gd name="T9" fmla="*/ 110 h 432"/>
                              <a:gd name="T10" fmla="*/ 275 w 284"/>
                              <a:gd name="T11" fmla="*/ 110 h 432"/>
                              <a:gd name="T12" fmla="*/ 174 w 284"/>
                              <a:gd name="T13" fmla="*/ 230 h 432"/>
                              <a:gd name="T14" fmla="*/ 284 w 284"/>
                              <a:gd name="T15" fmla="*/ 432 h 432"/>
                              <a:gd name="T16" fmla="*/ 192 w 284"/>
                              <a:gd name="T17" fmla="*/ 432 h 432"/>
                              <a:gd name="T18" fmla="*/ 119 w 284"/>
                              <a:gd name="T19" fmla="*/ 285 h 432"/>
                              <a:gd name="T20" fmla="*/ 83 w 284"/>
                              <a:gd name="T21" fmla="*/ 331 h 432"/>
                              <a:gd name="T22" fmla="*/ 83 w 284"/>
                              <a:gd name="T23" fmla="*/ 432 h 432"/>
                              <a:gd name="T24" fmla="*/ 0 w 284"/>
                              <a:gd name="T25" fmla="*/ 432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432">
                                <a:moveTo>
                                  <a:pt x="0" y="432"/>
                                </a:moveTo>
                                <a:lnTo>
                                  <a:pt x="0" y="0"/>
                                </a:lnTo>
                                <a:lnTo>
                                  <a:pt x="83" y="0"/>
                                </a:lnTo>
                                <a:lnTo>
                                  <a:pt x="83" y="230"/>
                                </a:lnTo>
                                <a:lnTo>
                                  <a:pt x="174" y="110"/>
                                </a:lnTo>
                                <a:lnTo>
                                  <a:pt x="275" y="110"/>
                                </a:lnTo>
                                <a:lnTo>
                                  <a:pt x="174" y="230"/>
                                </a:lnTo>
                                <a:lnTo>
                                  <a:pt x="284" y="432"/>
                                </a:lnTo>
                                <a:lnTo>
                                  <a:pt x="192" y="432"/>
                                </a:lnTo>
                                <a:lnTo>
                                  <a:pt x="119" y="285"/>
                                </a:lnTo>
                                <a:lnTo>
                                  <a:pt x="83" y="331"/>
                                </a:lnTo>
                                <a:lnTo>
                                  <a:pt x="83" y="432"/>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7"/>
                        <wps:cNvSpPr>
                          <a:spLocks noEditPoints="1"/>
                        </wps:cNvSpPr>
                        <wps:spPr bwMode="auto">
                          <a:xfrm>
                            <a:off x="692150" y="1031240"/>
                            <a:ext cx="191770" cy="285750"/>
                          </a:xfrm>
                          <a:custGeom>
                            <a:avLst/>
                            <a:gdLst>
                              <a:gd name="T0" fmla="*/ 100 w 302"/>
                              <a:gd name="T1" fmla="*/ 358 h 450"/>
                              <a:gd name="T2" fmla="*/ 110 w 302"/>
                              <a:gd name="T3" fmla="*/ 368 h 450"/>
                              <a:gd name="T4" fmla="*/ 119 w 302"/>
                              <a:gd name="T5" fmla="*/ 377 h 450"/>
                              <a:gd name="T6" fmla="*/ 128 w 302"/>
                              <a:gd name="T7" fmla="*/ 377 h 450"/>
                              <a:gd name="T8" fmla="*/ 146 w 302"/>
                              <a:gd name="T9" fmla="*/ 386 h 450"/>
                              <a:gd name="T10" fmla="*/ 174 w 302"/>
                              <a:gd name="T11" fmla="*/ 377 h 450"/>
                              <a:gd name="T12" fmla="*/ 192 w 302"/>
                              <a:gd name="T13" fmla="*/ 377 h 450"/>
                              <a:gd name="T14" fmla="*/ 201 w 302"/>
                              <a:gd name="T15" fmla="*/ 368 h 450"/>
                              <a:gd name="T16" fmla="*/ 210 w 302"/>
                              <a:gd name="T17" fmla="*/ 358 h 450"/>
                              <a:gd name="T18" fmla="*/ 219 w 302"/>
                              <a:gd name="T19" fmla="*/ 349 h 450"/>
                              <a:gd name="T20" fmla="*/ 219 w 302"/>
                              <a:gd name="T21" fmla="*/ 331 h 450"/>
                              <a:gd name="T22" fmla="*/ 219 w 302"/>
                              <a:gd name="T23" fmla="*/ 312 h 450"/>
                              <a:gd name="T24" fmla="*/ 192 w 302"/>
                              <a:gd name="T25" fmla="*/ 294 h 450"/>
                              <a:gd name="T26" fmla="*/ 155 w 302"/>
                              <a:gd name="T27" fmla="*/ 312 h 450"/>
                              <a:gd name="T28" fmla="*/ 110 w 302"/>
                              <a:gd name="T29" fmla="*/ 312 h 450"/>
                              <a:gd name="T30" fmla="*/ 64 w 302"/>
                              <a:gd name="T31" fmla="*/ 303 h 450"/>
                              <a:gd name="T32" fmla="*/ 27 w 302"/>
                              <a:gd name="T33" fmla="*/ 267 h 450"/>
                              <a:gd name="T34" fmla="*/ 9 w 302"/>
                              <a:gd name="T35" fmla="*/ 230 h 450"/>
                              <a:gd name="T36" fmla="*/ 0 w 302"/>
                              <a:gd name="T37" fmla="*/ 184 h 450"/>
                              <a:gd name="T38" fmla="*/ 0 w 302"/>
                              <a:gd name="T39" fmla="*/ 120 h 450"/>
                              <a:gd name="T40" fmla="*/ 18 w 302"/>
                              <a:gd name="T41" fmla="*/ 74 h 450"/>
                              <a:gd name="T42" fmla="*/ 45 w 302"/>
                              <a:gd name="T43" fmla="*/ 37 h 450"/>
                              <a:gd name="T44" fmla="*/ 82 w 302"/>
                              <a:gd name="T45" fmla="*/ 10 h 450"/>
                              <a:gd name="T46" fmla="*/ 119 w 302"/>
                              <a:gd name="T47" fmla="*/ 0 h 450"/>
                              <a:gd name="T48" fmla="*/ 164 w 302"/>
                              <a:gd name="T49" fmla="*/ 0 h 450"/>
                              <a:gd name="T50" fmla="*/ 201 w 302"/>
                              <a:gd name="T51" fmla="*/ 28 h 450"/>
                              <a:gd name="T52" fmla="*/ 302 w 302"/>
                              <a:gd name="T53" fmla="*/ 10 h 450"/>
                              <a:gd name="T54" fmla="*/ 302 w 302"/>
                              <a:gd name="T55" fmla="*/ 322 h 450"/>
                              <a:gd name="T56" fmla="*/ 293 w 302"/>
                              <a:gd name="T57" fmla="*/ 358 h 450"/>
                              <a:gd name="T58" fmla="*/ 293 w 302"/>
                              <a:gd name="T59" fmla="*/ 377 h 450"/>
                              <a:gd name="T60" fmla="*/ 274 w 302"/>
                              <a:gd name="T61" fmla="*/ 395 h 450"/>
                              <a:gd name="T62" fmla="*/ 265 w 302"/>
                              <a:gd name="T63" fmla="*/ 413 h 450"/>
                              <a:gd name="T64" fmla="*/ 256 w 302"/>
                              <a:gd name="T65" fmla="*/ 423 h 450"/>
                              <a:gd name="T66" fmla="*/ 229 w 302"/>
                              <a:gd name="T67" fmla="*/ 432 h 450"/>
                              <a:gd name="T68" fmla="*/ 210 w 302"/>
                              <a:gd name="T69" fmla="*/ 441 h 450"/>
                              <a:gd name="T70" fmla="*/ 183 w 302"/>
                              <a:gd name="T71" fmla="*/ 441 h 450"/>
                              <a:gd name="T72" fmla="*/ 146 w 302"/>
                              <a:gd name="T73" fmla="*/ 441 h 450"/>
                              <a:gd name="T74" fmla="*/ 91 w 302"/>
                              <a:gd name="T75" fmla="*/ 441 h 450"/>
                              <a:gd name="T76" fmla="*/ 45 w 302"/>
                              <a:gd name="T77" fmla="*/ 423 h 450"/>
                              <a:gd name="T78" fmla="*/ 27 w 302"/>
                              <a:gd name="T79" fmla="*/ 395 h 450"/>
                              <a:gd name="T80" fmla="*/ 9 w 302"/>
                              <a:gd name="T81" fmla="*/ 368 h 450"/>
                              <a:gd name="T82" fmla="*/ 9 w 302"/>
                              <a:gd name="T83" fmla="*/ 349 h 450"/>
                              <a:gd name="T84" fmla="*/ 9 w 302"/>
                              <a:gd name="T85" fmla="*/ 340 h 450"/>
                              <a:gd name="T86" fmla="*/ 82 w 302"/>
                              <a:gd name="T87" fmla="*/ 175 h 450"/>
                              <a:gd name="T88" fmla="*/ 91 w 302"/>
                              <a:gd name="T89" fmla="*/ 202 h 450"/>
                              <a:gd name="T90" fmla="*/ 100 w 302"/>
                              <a:gd name="T91" fmla="*/ 230 h 450"/>
                              <a:gd name="T92" fmla="*/ 119 w 302"/>
                              <a:gd name="T93" fmla="*/ 248 h 450"/>
                              <a:gd name="T94" fmla="*/ 137 w 302"/>
                              <a:gd name="T95" fmla="*/ 248 h 450"/>
                              <a:gd name="T96" fmla="*/ 164 w 302"/>
                              <a:gd name="T97" fmla="*/ 248 h 450"/>
                              <a:gd name="T98" fmla="*/ 183 w 302"/>
                              <a:gd name="T99" fmla="*/ 248 h 450"/>
                              <a:gd name="T100" fmla="*/ 201 w 302"/>
                              <a:gd name="T101" fmla="*/ 221 h 450"/>
                              <a:gd name="T102" fmla="*/ 219 w 302"/>
                              <a:gd name="T103" fmla="*/ 202 h 450"/>
                              <a:gd name="T104" fmla="*/ 219 w 302"/>
                              <a:gd name="T105" fmla="*/ 166 h 450"/>
                              <a:gd name="T106" fmla="*/ 219 w 302"/>
                              <a:gd name="T107" fmla="*/ 129 h 450"/>
                              <a:gd name="T108" fmla="*/ 210 w 302"/>
                              <a:gd name="T109" fmla="*/ 101 h 450"/>
                              <a:gd name="T110" fmla="*/ 192 w 302"/>
                              <a:gd name="T111" fmla="*/ 83 h 450"/>
                              <a:gd name="T112" fmla="*/ 174 w 302"/>
                              <a:gd name="T113" fmla="*/ 65 h 450"/>
                              <a:gd name="T114" fmla="*/ 146 w 302"/>
                              <a:gd name="T115" fmla="*/ 65 h 450"/>
                              <a:gd name="T116" fmla="*/ 128 w 302"/>
                              <a:gd name="T117" fmla="*/ 65 h 450"/>
                              <a:gd name="T118" fmla="*/ 110 w 302"/>
                              <a:gd name="T119" fmla="*/ 83 h 450"/>
                              <a:gd name="T120" fmla="*/ 91 w 302"/>
                              <a:gd name="T121" fmla="*/ 101 h 450"/>
                              <a:gd name="T122" fmla="*/ 82 w 302"/>
                              <a:gd name="T123" fmla="*/ 129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2" h="450">
                                <a:moveTo>
                                  <a:pt x="9" y="340"/>
                                </a:moveTo>
                                <a:lnTo>
                                  <a:pt x="100" y="349"/>
                                </a:lnTo>
                                <a:lnTo>
                                  <a:pt x="100" y="358"/>
                                </a:lnTo>
                                <a:lnTo>
                                  <a:pt x="110" y="358"/>
                                </a:lnTo>
                                <a:lnTo>
                                  <a:pt x="110" y="368"/>
                                </a:lnTo>
                                <a:lnTo>
                                  <a:pt x="110" y="377"/>
                                </a:lnTo>
                                <a:lnTo>
                                  <a:pt x="119" y="377"/>
                                </a:lnTo>
                                <a:lnTo>
                                  <a:pt x="128" y="377"/>
                                </a:lnTo>
                                <a:lnTo>
                                  <a:pt x="137" y="377"/>
                                </a:lnTo>
                                <a:lnTo>
                                  <a:pt x="146" y="377"/>
                                </a:lnTo>
                                <a:lnTo>
                                  <a:pt x="146" y="386"/>
                                </a:lnTo>
                                <a:lnTo>
                                  <a:pt x="155" y="377"/>
                                </a:lnTo>
                                <a:lnTo>
                                  <a:pt x="164" y="377"/>
                                </a:lnTo>
                                <a:lnTo>
                                  <a:pt x="174" y="377"/>
                                </a:lnTo>
                                <a:lnTo>
                                  <a:pt x="183" y="377"/>
                                </a:lnTo>
                                <a:lnTo>
                                  <a:pt x="192" y="377"/>
                                </a:lnTo>
                                <a:lnTo>
                                  <a:pt x="201" y="377"/>
                                </a:lnTo>
                                <a:lnTo>
                                  <a:pt x="201" y="368"/>
                                </a:lnTo>
                                <a:lnTo>
                                  <a:pt x="210" y="368"/>
                                </a:lnTo>
                                <a:lnTo>
                                  <a:pt x="210" y="358"/>
                                </a:lnTo>
                                <a:lnTo>
                                  <a:pt x="210" y="349"/>
                                </a:lnTo>
                                <a:lnTo>
                                  <a:pt x="219" y="349"/>
                                </a:lnTo>
                                <a:lnTo>
                                  <a:pt x="219" y="340"/>
                                </a:lnTo>
                                <a:lnTo>
                                  <a:pt x="219" y="331"/>
                                </a:lnTo>
                                <a:lnTo>
                                  <a:pt x="219" y="322"/>
                                </a:lnTo>
                                <a:lnTo>
                                  <a:pt x="219" y="312"/>
                                </a:lnTo>
                                <a:lnTo>
                                  <a:pt x="219" y="267"/>
                                </a:lnTo>
                                <a:lnTo>
                                  <a:pt x="210" y="276"/>
                                </a:lnTo>
                                <a:lnTo>
                                  <a:pt x="210" y="285"/>
                                </a:lnTo>
                                <a:lnTo>
                                  <a:pt x="201" y="294"/>
                                </a:lnTo>
                                <a:lnTo>
                                  <a:pt x="192" y="294"/>
                                </a:lnTo>
                                <a:lnTo>
                                  <a:pt x="183" y="303"/>
                                </a:lnTo>
                                <a:lnTo>
                                  <a:pt x="174" y="303"/>
                                </a:lnTo>
                                <a:lnTo>
                                  <a:pt x="164" y="312"/>
                                </a:lnTo>
                                <a:lnTo>
                                  <a:pt x="155" y="312"/>
                                </a:lnTo>
                                <a:lnTo>
                                  <a:pt x="146" y="312"/>
                                </a:lnTo>
                                <a:lnTo>
                                  <a:pt x="137" y="312"/>
                                </a:lnTo>
                                <a:lnTo>
                                  <a:pt x="128" y="322"/>
                                </a:lnTo>
                                <a:lnTo>
                                  <a:pt x="119" y="312"/>
                                </a:lnTo>
                                <a:lnTo>
                                  <a:pt x="110" y="312"/>
                                </a:lnTo>
                                <a:lnTo>
                                  <a:pt x="100" y="312"/>
                                </a:lnTo>
                                <a:lnTo>
                                  <a:pt x="91" y="312"/>
                                </a:lnTo>
                                <a:lnTo>
                                  <a:pt x="82" y="312"/>
                                </a:lnTo>
                                <a:lnTo>
                                  <a:pt x="73" y="303"/>
                                </a:lnTo>
                                <a:lnTo>
                                  <a:pt x="64" y="303"/>
                                </a:lnTo>
                                <a:lnTo>
                                  <a:pt x="55" y="294"/>
                                </a:lnTo>
                                <a:lnTo>
                                  <a:pt x="45" y="294"/>
                                </a:lnTo>
                                <a:lnTo>
                                  <a:pt x="36" y="285"/>
                                </a:lnTo>
                                <a:lnTo>
                                  <a:pt x="36" y="276"/>
                                </a:lnTo>
                                <a:lnTo>
                                  <a:pt x="27" y="267"/>
                                </a:lnTo>
                                <a:lnTo>
                                  <a:pt x="18" y="257"/>
                                </a:lnTo>
                                <a:lnTo>
                                  <a:pt x="18" y="248"/>
                                </a:lnTo>
                                <a:lnTo>
                                  <a:pt x="9" y="239"/>
                                </a:lnTo>
                                <a:lnTo>
                                  <a:pt x="9" y="230"/>
                                </a:lnTo>
                                <a:lnTo>
                                  <a:pt x="9" y="221"/>
                                </a:lnTo>
                                <a:lnTo>
                                  <a:pt x="0" y="212"/>
                                </a:lnTo>
                                <a:lnTo>
                                  <a:pt x="0" y="202"/>
                                </a:lnTo>
                                <a:lnTo>
                                  <a:pt x="0" y="193"/>
                                </a:lnTo>
                                <a:lnTo>
                                  <a:pt x="0" y="184"/>
                                </a:lnTo>
                                <a:lnTo>
                                  <a:pt x="0" y="175"/>
                                </a:lnTo>
                                <a:lnTo>
                                  <a:pt x="0" y="166"/>
                                </a:lnTo>
                                <a:lnTo>
                                  <a:pt x="0" y="147"/>
                                </a:lnTo>
                                <a:lnTo>
                                  <a:pt x="0" y="138"/>
                                </a:lnTo>
                                <a:lnTo>
                                  <a:pt x="0" y="120"/>
                                </a:lnTo>
                                <a:lnTo>
                                  <a:pt x="0" y="111"/>
                                </a:lnTo>
                                <a:lnTo>
                                  <a:pt x="0" y="101"/>
                                </a:lnTo>
                                <a:lnTo>
                                  <a:pt x="9" y="92"/>
                                </a:lnTo>
                                <a:lnTo>
                                  <a:pt x="9" y="83"/>
                                </a:lnTo>
                                <a:lnTo>
                                  <a:pt x="18" y="74"/>
                                </a:lnTo>
                                <a:lnTo>
                                  <a:pt x="18" y="65"/>
                                </a:lnTo>
                                <a:lnTo>
                                  <a:pt x="27" y="56"/>
                                </a:lnTo>
                                <a:lnTo>
                                  <a:pt x="27" y="46"/>
                                </a:lnTo>
                                <a:lnTo>
                                  <a:pt x="36" y="46"/>
                                </a:lnTo>
                                <a:lnTo>
                                  <a:pt x="45" y="37"/>
                                </a:lnTo>
                                <a:lnTo>
                                  <a:pt x="45" y="28"/>
                                </a:lnTo>
                                <a:lnTo>
                                  <a:pt x="55" y="19"/>
                                </a:lnTo>
                                <a:lnTo>
                                  <a:pt x="64" y="19"/>
                                </a:lnTo>
                                <a:lnTo>
                                  <a:pt x="73" y="19"/>
                                </a:lnTo>
                                <a:lnTo>
                                  <a:pt x="82" y="10"/>
                                </a:lnTo>
                                <a:lnTo>
                                  <a:pt x="91" y="10"/>
                                </a:lnTo>
                                <a:lnTo>
                                  <a:pt x="91" y="0"/>
                                </a:lnTo>
                                <a:lnTo>
                                  <a:pt x="100" y="0"/>
                                </a:lnTo>
                                <a:lnTo>
                                  <a:pt x="110" y="0"/>
                                </a:lnTo>
                                <a:lnTo>
                                  <a:pt x="119" y="0"/>
                                </a:lnTo>
                                <a:lnTo>
                                  <a:pt x="128" y="0"/>
                                </a:lnTo>
                                <a:lnTo>
                                  <a:pt x="137" y="0"/>
                                </a:lnTo>
                                <a:lnTo>
                                  <a:pt x="146" y="0"/>
                                </a:lnTo>
                                <a:lnTo>
                                  <a:pt x="155" y="0"/>
                                </a:lnTo>
                                <a:lnTo>
                                  <a:pt x="164" y="0"/>
                                </a:lnTo>
                                <a:lnTo>
                                  <a:pt x="174" y="10"/>
                                </a:lnTo>
                                <a:lnTo>
                                  <a:pt x="183" y="10"/>
                                </a:lnTo>
                                <a:lnTo>
                                  <a:pt x="192" y="19"/>
                                </a:lnTo>
                                <a:lnTo>
                                  <a:pt x="201" y="19"/>
                                </a:lnTo>
                                <a:lnTo>
                                  <a:pt x="201" y="28"/>
                                </a:lnTo>
                                <a:lnTo>
                                  <a:pt x="210" y="37"/>
                                </a:lnTo>
                                <a:lnTo>
                                  <a:pt x="219" y="46"/>
                                </a:lnTo>
                                <a:lnTo>
                                  <a:pt x="229" y="56"/>
                                </a:lnTo>
                                <a:lnTo>
                                  <a:pt x="229" y="10"/>
                                </a:lnTo>
                                <a:lnTo>
                                  <a:pt x="302" y="10"/>
                                </a:lnTo>
                                <a:lnTo>
                                  <a:pt x="302" y="285"/>
                                </a:lnTo>
                                <a:lnTo>
                                  <a:pt x="302" y="294"/>
                                </a:lnTo>
                                <a:lnTo>
                                  <a:pt x="302" y="303"/>
                                </a:lnTo>
                                <a:lnTo>
                                  <a:pt x="302" y="312"/>
                                </a:lnTo>
                                <a:lnTo>
                                  <a:pt x="302" y="322"/>
                                </a:lnTo>
                                <a:lnTo>
                                  <a:pt x="302" y="331"/>
                                </a:lnTo>
                                <a:lnTo>
                                  <a:pt x="302" y="340"/>
                                </a:lnTo>
                                <a:lnTo>
                                  <a:pt x="302" y="349"/>
                                </a:lnTo>
                                <a:lnTo>
                                  <a:pt x="293" y="358"/>
                                </a:lnTo>
                                <a:lnTo>
                                  <a:pt x="293" y="368"/>
                                </a:lnTo>
                                <a:lnTo>
                                  <a:pt x="293" y="377"/>
                                </a:lnTo>
                                <a:lnTo>
                                  <a:pt x="283" y="386"/>
                                </a:lnTo>
                                <a:lnTo>
                                  <a:pt x="283" y="395"/>
                                </a:lnTo>
                                <a:lnTo>
                                  <a:pt x="274" y="395"/>
                                </a:lnTo>
                                <a:lnTo>
                                  <a:pt x="274" y="404"/>
                                </a:lnTo>
                                <a:lnTo>
                                  <a:pt x="265" y="413"/>
                                </a:lnTo>
                                <a:lnTo>
                                  <a:pt x="256" y="413"/>
                                </a:lnTo>
                                <a:lnTo>
                                  <a:pt x="256" y="423"/>
                                </a:lnTo>
                                <a:lnTo>
                                  <a:pt x="247" y="432"/>
                                </a:lnTo>
                                <a:lnTo>
                                  <a:pt x="238" y="432"/>
                                </a:lnTo>
                                <a:lnTo>
                                  <a:pt x="229" y="432"/>
                                </a:lnTo>
                                <a:lnTo>
                                  <a:pt x="229" y="441"/>
                                </a:lnTo>
                                <a:lnTo>
                                  <a:pt x="219" y="441"/>
                                </a:lnTo>
                                <a:lnTo>
                                  <a:pt x="210" y="441"/>
                                </a:lnTo>
                                <a:lnTo>
                                  <a:pt x="201" y="441"/>
                                </a:lnTo>
                                <a:lnTo>
                                  <a:pt x="192" y="441"/>
                                </a:lnTo>
                                <a:lnTo>
                                  <a:pt x="183" y="441"/>
                                </a:lnTo>
                                <a:lnTo>
                                  <a:pt x="174" y="441"/>
                                </a:lnTo>
                                <a:lnTo>
                                  <a:pt x="164" y="441"/>
                                </a:lnTo>
                                <a:lnTo>
                                  <a:pt x="155" y="441"/>
                                </a:lnTo>
                                <a:lnTo>
                                  <a:pt x="155" y="450"/>
                                </a:lnTo>
                                <a:lnTo>
                                  <a:pt x="146" y="441"/>
                                </a:lnTo>
                                <a:lnTo>
                                  <a:pt x="128" y="441"/>
                                </a:lnTo>
                                <a:lnTo>
                                  <a:pt x="119" y="441"/>
                                </a:lnTo>
                                <a:lnTo>
                                  <a:pt x="110" y="441"/>
                                </a:lnTo>
                                <a:lnTo>
                                  <a:pt x="91" y="441"/>
                                </a:lnTo>
                                <a:lnTo>
                                  <a:pt x="73" y="441"/>
                                </a:lnTo>
                                <a:lnTo>
                                  <a:pt x="64" y="432"/>
                                </a:lnTo>
                                <a:lnTo>
                                  <a:pt x="55" y="432"/>
                                </a:lnTo>
                                <a:lnTo>
                                  <a:pt x="45" y="423"/>
                                </a:lnTo>
                                <a:lnTo>
                                  <a:pt x="36" y="413"/>
                                </a:lnTo>
                                <a:lnTo>
                                  <a:pt x="27" y="404"/>
                                </a:lnTo>
                                <a:lnTo>
                                  <a:pt x="27" y="395"/>
                                </a:lnTo>
                                <a:lnTo>
                                  <a:pt x="18" y="395"/>
                                </a:lnTo>
                                <a:lnTo>
                                  <a:pt x="18" y="386"/>
                                </a:lnTo>
                                <a:lnTo>
                                  <a:pt x="9" y="377"/>
                                </a:lnTo>
                                <a:lnTo>
                                  <a:pt x="9" y="368"/>
                                </a:lnTo>
                                <a:lnTo>
                                  <a:pt x="9" y="358"/>
                                </a:lnTo>
                                <a:lnTo>
                                  <a:pt x="9" y="349"/>
                                </a:lnTo>
                                <a:lnTo>
                                  <a:pt x="9" y="340"/>
                                </a:lnTo>
                                <a:close/>
                                <a:moveTo>
                                  <a:pt x="82" y="156"/>
                                </a:moveTo>
                                <a:lnTo>
                                  <a:pt x="82" y="166"/>
                                </a:lnTo>
                                <a:lnTo>
                                  <a:pt x="82" y="175"/>
                                </a:lnTo>
                                <a:lnTo>
                                  <a:pt x="82" y="184"/>
                                </a:lnTo>
                                <a:lnTo>
                                  <a:pt x="91" y="193"/>
                                </a:lnTo>
                                <a:lnTo>
                                  <a:pt x="91" y="202"/>
                                </a:lnTo>
                                <a:lnTo>
                                  <a:pt x="91" y="212"/>
                                </a:lnTo>
                                <a:lnTo>
                                  <a:pt x="91" y="221"/>
                                </a:lnTo>
                                <a:lnTo>
                                  <a:pt x="100" y="221"/>
                                </a:lnTo>
                                <a:lnTo>
                                  <a:pt x="100" y="230"/>
                                </a:lnTo>
                                <a:lnTo>
                                  <a:pt x="110" y="239"/>
                                </a:lnTo>
                                <a:lnTo>
                                  <a:pt x="119" y="248"/>
                                </a:lnTo>
                                <a:lnTo>
                                  <a:pt x="128" y="248"/>
                                </a:lnTo>
                                <a:lnTo>
                                  <a:pt x="137" y="248"/>
                                </a:lnTo>
                                <a:lnTo>
                                  <a:pt x="146" y="248"/>
                                </a:lnTo>
                                <a:lnTo>
                                  <a:pt x="146" y="257"/>
                                </a:lnTo>
                                <a:lnTo>
                                  <a:pt x="155" y="248"/>
                                </a:lnTo>
                                <a:lnTo>
                                  <a:pt x="164" y="248"/>
                                </a:lnTo>
                                <a:lnTo>
                                  <a:pt x="174" y="248"/>
                                </a:lnTo>
                                <a:lnTo>
                                  <a:pt x="183" y="248"/>
                                </a:lnTo>
                                <a:lnTo>
                                  <a:pt x="192" y="239"/>
                                </a:lnTo>
                                <a:lnTo>
                                  <a:pt x="192" y="230"/>
                                </a:lnTo>
                                <a:lnTo>
                                  <a:pt x="201" y="230"/>
                                </a:lnTo>
                                <a:lnTo>
                                  <a:pt x="201" y="221"/>
                                </a:lnTo>
                                <a:lnTo>
                                  <a:pt x="210" y="221"/>
                                </a:lnTo>
                                <a:lnTo>
                                  <a:pt x="210" y="212"/>
                                </a:lnTo>
                                <a:lnTo>
                                  <a:pt x="210" y="202"/>
                                </a:lnTo>
                                <a:lnTo>
                                  <a:pt x="219" y="202"/>
                                </a:lnTo>
                                <a:lnTo>
                                  <a:pt x="219" y="193"/>
                                </a:lnTo>
                                <a:lnTo>
                                  <a:pt x="219" y="184"/>
                                </a:lnTo>
                                <a:lnTo>
                                  <a:pt x="219" y="175"/>
                                </a:lnTo>
                                <a:lnTo>
                                  <a:pt x="219" y="166"/>
                                </a:lnTo>
                                <a:lnTo>
                                  <a:pt x="219" y="156"/>
                                </a:lnTo>
                                <a:lnTo>
                                  <a:pt x="219" y="147"/>
                                </a:lnTo>
                                <a:lnTo>
                                  <a:pt x="219" y="138"/>
                                </a:lnTo>
                                <a:lnTo>
                                  <a:pt x="219" y="129"/>
                                </a:lnTo>
                                <a:lnTo>
                                  <a:pt x="219" y="120"/>
                                </a:lnTo>
                                <a:lnTo>
                                  <a:pt x="210" y="111"/>
                                </a:lnTo>
                                <a:lnTo>
                                  <a:pt x="210" y="101"/>
                                </a:lnTo>
                                <a:lnTo>
                                  <a:pt x="210" y="92"/>
                                </a:lnTo>
                                <a:lnTo>
                                  <a:pt x="201" y="92"/>
                                </a:lnTo>
                                <a:lnTo>
                                  <a:pt x="201" y="83"/>
                                </a:lnTo>
                                <a:lnTo>
                                  <a:pt x="192" y="83"/>
                                </a:lnTo>
                                <a:lnTo>
                                  <a:pt x="192" y="74"/>
                                </a:lnTo>
                                <a:lnTo>
                                  <a:pt x="183" y="74"/>
                                </a:lnTo>
                                <a:lnTo>
                                  <a:pt x="174" y="65"/>
                                </a:lnTo>
                                <a:lnTo>
                                  <a:pt x="164" y="65"/>
                                </a:lnTo>
                                <a:lnTo>
                                  <a:pt x="155" y="65"/>
                                </a:lnTo>
                                <a:lnTo>
                                  <a:pt x="146" y="65"/>
                                </a:lnTo>
                                <a:lnTo>
                                  <a:pt x="137" y="65"/>
                                </a:lnTo>
                                <a:lnTo>
                                  <a:pt x="128" y="65"/>
                                </a:lnTo>
                                <a:lnTo>
                                  <a:pt x="119" y="65"/>
                                </a:lnTo>
                                <a:lnTo>
                                  <a:pt x="119" y="74"/>
                                </a:lnTo>
                                <a:lnTo>
                                  <a:pt x="110" y="74"/>
                                </a:lnTo>
                                <a:lnTo>
                                  <a:pt x="110" y="83"/>
                                </a:lnTo>
                                <a:lnTo>
                                  <a:pt x="100" y="83"/>
                                </a:lnTo>
                                <a:lnTo>
                                  <a:pt x="100" y="92"/>
                                </a:lnTo>
                                <a:lnTo>
                                  <a:pt x="91" y="92"/>
                                </a:lnTo>
                                <a:lnTo>
                                  <a:pt x="91" y="101"/>
                                </a:lnTo>
                                <a:lnTo>
                                  <a:pt x="91" y="111"/>
                                </a:lnTo>
                                <a:lnTo>
                                  <a:pt x="91" y="120"/>
                                </a:lnTo>
                                <a:lnTo>
                                  <a:pt x="82" y="129"/>
                                </a:lnTo>
                                <a:lnTo>
                                  <a:pt x="82" y="138"/>
                                </a:lnTo>
                                <a:lnTo>
                                  <a:pt x="82" y="147"/>
                                </a:lnTo>
                                <a:lnTo>
                                  <a:pt x="82" y="1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Line 58"/>
                        <wps:cNvCnPr/>
                        <wps:spPr bwMode="auto">
                          <a:xfrm>
                            <a:off x="604520" y="2197100"/>
                            <a:ext cx="372110" cy="57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2" name="Line 59"/>
                        <wps:cNvCnPr/>
                        <wps:spPr bwMode="auto">
                          <a:xfrm flipH="1">
                            <a:off x="11430" y="2197100"/>
                            <a:ext cx="372110" cy="5715"/>
                          </a:xfrm>
                          <a:prstGeom prst="line">
                            <a:avLst/>
                          </a:prstGeom>
                          <a:noFill/>
                          <a:ln w="18">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60"/>
                        <wps:cNvSpPr>
                          <a:spLocks/>
                        </wps:cNvSpPr>
                        <wps:spPr bwMode="auto">
                          <a:xfrm>
                            <a:off x="755650" y="1888490"/>
                            <a:ext cx="110490" cy="168910"/>
                          </a:xfrm>
                          <a:custGeom>
                            <a:avLst/>
                            <a:gdLst>
                              <a:gd name="T0" fmla="*/ 37 w 174"/>
                              <a:gd name="T1" fmla="*/ 201 h 266"/>
                              <a:gd name="T2" fmla="*/ 46 w 174"/>
                              <a:gd name="T3" fmla="*/ 211 h 266"/>
                              <a:gd name="T4" fmla="*/ 55 w 174"/>
                              <a:gd name="T5" fmla="*/ 229 h 266"/>
                              <a:gd name="T6" fmla="*/ 64 w 174"/>
                              <a:gd name="T7" fmla="*/ 238 h 266"/>
                              <a:gd name="T8" fmla="*/ 83 w 174"/>
                              <a:gd name="T9" fmla="*/ 238 h 266"/>
                              <a:gd name="T10" fmla="*/ 101 w 174"/>
                              <a:gd name="T11" fmla="*/ 238 h 266"/>
                              <a:gd name="T12" fmla="*/ 119 w 174"/>
                              <a:gd name="T13" fmla="*/ 229 h 266"/>
                              <a:gd name="T14" fmla="*/ 129 w 174"/>
                              <a:gd name="T15" fmla="*/ 220 h 266"/>
                              <a:gd name="T16" fmla="*/ 138 w 174"/>
                              <a:gd name="T17" fmla="*/ 201 h 266"/>
                              <a:gd name="T18" fmla="*/ 138 w 174"/>
                              <a:gd name="T19" fmla="*/ 183 h 266"/>
                              <a:gd name="T20" fmla="*/ 138 w 174"/>
                              <a:gd name="T21" fmla="*/ 165 h 266"/>
                              <a:gd name="T22" fmla="*/ 129 w 174"/>
                              <a:gd name="T23" fmla="*/ 156 h 266"/>
                              <a:gd name="T24" fmla="*/ 119 w 174"/>
                              <a:gd name="T25" fmla="*/ 137 h 266"/>
                              <a:gd name="T26" fmla="*/ 101 w 174"/>
                              <a:gd name="T27" fmla="*/ 137 h 266"/>
                              <a:gd name="T28" fmla="*/ 92 w 174"/>
                              <a:gd name="T29" fmla="*/ 137 h 266"/>
                              <a:gd name="T30" fmla="*/ 74 w 174"/>
                              <a:gd name="T31" fmla="*/ 137 h 266"/>
                              <a:gd name="T32" fmla="*/ 64 w 174"/>
                              <a:gd name="T33" fmla="*/ 137 h 266"/>
                              <a:gd name="T34" fmla="*/ 83 w 174"/>
                              <a:gd name="T35" fmla="*/ 110 h 266"/>
                              <a:gd name="T36" fmla="*/ 101 w 174"/>
                              <a:gd name="T37" fmla="*/ 110 h 266"/>
                              <a:gd name="T38" fmla="*/ 110 w 174"/>
                              <a:gd name="T39" fmla="*/ 101 h 266"/>
                              <a:gd name="T40" fmla="*/ 119 w 174"/>
                              <a:gd name="T41" fmla="*/ 82 h 266"/>
                              <a:gd name="T42" fmla="*/ 129 w 174"/>
                              <a:gd name="T43" fmla="*/ 73 h 266"/>
                              <a:gd name="T44" fmla="*/ 129 w 174"/>
                              <a:gd name="T45" fmla="*/ 55 h 266"/>
                              <a:gd name="T46" fmla="*/ 119 w 174"/>
                              <a:gd name="T47" fmla="*/ 45 h 266"/>
                              <a:gd name="T48" fmla="*/ 119 w 174"/>
                              <a:gd name="T49" fmla="*/ 36 h 266"/>
                              <a:gd name="T50" fmla="*/ 101 w 174"/>
                              <a:gd name="T51" fmla="*/ 27 h 266"/>
                              <a:gd name="T52" fmla="*/ 92 w 174"/>
                              <a:gd name="T53" fmla="*/ 27 h 266"/>
                              <a:gd name="T54" fmla="*/ 74 w 174"/>
                              <a:gd name="T55" fmla="*/ 27 h 266"/>
                              <a:gd name="T56" fmla="*/ 64 w 174"/>
                              <a:gd name="T57" fmla="*/ 27 h 266"/>
                              <a:gd name="T58" fmla="*/ 55 w 174"/>
                              <a:gd name="T59" fmla="*/ 36 h 266"/>
                              <a:gd name="T60" fmla="*/ 46 w 174"/>
                              <a:gd name="T61" fmla="*/ 55 h 266"/>
                              <a:gd name="T62" fmla="*/ 37 w 174"/>
                              <a:gd name="T63" fmla="*/ 73 h 266"/>
                              <a:gd name="T64" fmla="*/ 10 w 174"/>
                              <a:gd name="T65" fmla="*/ 45 h 266"/>
                              <a:gd name="T66" fmla="*/ 28 w 174"/>
                              <a:gd name="T67" fmla="*/ 27 h 266"/>
                              <a:gd name="T68" fmla="*/ 46 w 174"/>
                              <a:gd name="T69" fmla="*/ 9 h 266"/>
                              <a:gd name="T70" fmla="*/ 64 w 174"/>
                              <a:gd name="T71" fmla="*/ 0 h 266"/>
                              <a:gd name="T72" fmla="*/ 83 w 174"/>
                              <a:gd name="T73" fmla="*/ 0 h 266"/>
                              <a:gd name="T74" fmla="*/ 101 w 174"/>
                              <a:gd name="T75" fmla="*/ 0 h 266"/>
                              <a:gd name="T76" fmla="*/ 119 w 174"/>
                              <a:gd name="T77" fmla="*/ 9 h 266"/>
                              <a:gd name="T78" fmla="*/ 129 w 174"/>
                              <a:gd name="T79" fmla="*/ 9 h 266"/>
                              <a:gd name="T80" fmla="*/ 147 w 174"/>
                              <a:gd name="T81" fmla="*/ 18 h 266"/>
                              <a:gd name="T82" fmla="*/ 156 w 174"/>
                              <a:gd name="T83" fmla="*/ 36 h 266"/>
                              <a:gd name="T84" fmla="*/ 165 w 174"/>
                              <a:gd name="T85" fmla="*/ 45 h 266"/>
                              <a:gd name="T86" fmla="*/ 165 w 174"/>
                              <a:gd name="T87" fmla="*/ 64 h 266"/>
                              <a:gd name="T88" fmla="*/ 165 w 174"/>
                              <a:gd name="T89" fmla="*/ 73 h 266"/>
                              <a:gd name="T90" fmla="*/ 156 w 174"/>
                              <a:gd name="T91" fmla="*/ 82 h 266"/>
                              <a:gd name="T92" fmla="*/ 147 w 174"/>
                              <a:gd name="T93" fmla="*/ 101 h 266"/>
                              <a:gd name="T94" fmla="*/ 138 w 174"/>
                              <a:gd name="T95" fmla="*/ 110 h 266"/>
                              <a:gd name="T96" fmla="*/ 129 w 174"/>
                              <a:gd name="T97" fmla="*/ 119 h 266"/>
                              <a:gd name="T98" fmla="*/ 138 w 174"/>
                              <a:gd name="T99" fmla="*/ 128 h 266"/>
                              <a:gd name="T100" fmla="*/ 156 w 174"/>
                              <a:gd name="T101" fmla="*/ 137 h 266"/>
                              <a:gd name="T102" fmla="*/ 165 w 174"/>
                              <a:gd name="T103" fmla="*/ 146 h 266"/>
                              <a:gd name="T104" fmla="*/ 174 w 174"/>
                              <a:gd name="T105" fmla="*/ 165 h 266"/>
                              <a:gd name="T106" fmla="*/ 174 w 174"/>
                              <a:gd name="T107" fmla="*/ 183 h 266"/>
                              <a:gd name="T108" fmla="*/ 165 w 174"/>
                              <a:gd name="T109" fmla="*/ 211 h 266"/>
                              <a:gd name="T110" fmla="*/ 156 w 174"/>
                              <a:gd name="T111" fmla="*/ 238 h 266"/>
                              <a:gd name="T112" fmla="*/ 129 w 174"/>
                              <a:gd name="T113" fmla="*/ 257 h 266"/>
                              <a:gd name="T114" fmla="*/ 101 w 174"/>
                              <a:gd name="T115" fmla="*/ 266 h 266"/>
                              <a:gd name="T116" fmla="*/ 74 w 174"/>
                              <a:gd name="T117" fmla="*/ 266 h 266"/>
                              <a:gd name="T118" fmla="*/ 55 w 174"/>
                              <a:gd name="T119" fmla="*/ 257 h 266"/>
                              <a:gd name="T120" fmla="*/ 28 w 174"/>
                              <a:gd name="T121" fmla="*/ 238 h 266"/>
                              <a:gd name="T122" fmla="*/ 10 w 174"/>
                              <a:gd name="T123" fmla="*/ 220 h 266"/>
                              <a:gd name="T124" fmla="*/ 0 w 174"/>
                              <a:gd name="T125" fmla="*/ 201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4" h="266">
                                <a:moveTo>
                                  <a:pt x="0" y="192"/>
                                </a:moveTo>
                                <a:lnTo>
                                  <a:pt x="37" y="183"/>
                                </a:lnTo>
                                <a:lnTo>
                                  <a:pt x="37" y="192"/>
                                </a:lnTo>
                                <a:lnTo>
                                  <a:pt x="37" y="201"/>
                                </a:lnTo>
                                <a:lnTo>
                                  <a:pt x="46" y="201"/>
                                </a:lnTo>
                                <a:lnTo>
                                  <a:pt x="46" y="211"/>
                                </a:lnTo>
                                <a:lnTo>
                                  <a:pt x="46" y="220"/>
                                </a:lnTo>
                                <a:lnTo>
                                  <a:pt x="55" y="220"/>
                                </a:lnTo>
                                <a:lnTo>
                                  <a:pt x="55" y="229"/>
                                </a:lnTo>
                                <a:lnTo>
                                  <a:pt x="64" y="229"/>
                                </a:lnTo>
                                <a:lnTo>
                                  <a:pt x="64" y="238"/>
                                </a:lnTo>
                                <a:lnTo>
                                  <a:pt x="74" y="238"/>
                                </a:lnTo>
                                <a:lnTo>
                                  <a:pt x="83" y="238"/>
                                </a:lnTo>
                                <a:lnTo>
                                  <a:pt x="92" y="238"/>
                                </a:lnTo>
                                <a:lnTo>
                                  <a:pt x="101" y="238"/>
                                </a:lnTo>
                                <a:lnTo>
                                  <a:pt x="110" y="238"/>
                                </a:lnTo>
                                <a:lnTo>
                                  <a:pt x="110" y="229"/>
                                </a:lnTo>
                                <a:lnTo>
                                  <a:pt x="119" y="229"/>
                                </a:lnTo>
                                <a:lnTo>
                                  <a:pt x="129" y="220"/>
                                </a:lnTo>
                                <a:lnTo>
                                  <a:pt x="129" y="211"/>
                                </a:lnTo>
                                <a:lnTo>
                                  <a:pt x="138" y="211"/>
                                </a:lnTo>
                                <a:lnTo>
                                  <a:pt x="138" y="201"/>
                                </a:lnTo>
                                <a:lnTo>
                                  <a:pt x="138" y="192"/>
                                </a:lnTo>
                                <a:lnTo>
                                  <a:pt x="138" y="183"/>
                                </a:lnTo>
                                <a:lnTo>
                                  <a:pt x="138" y="174"/>
                                </a:lnTo>
                                <a:lnTo>
                                  <a:pt x="138" y="165"/>
                                </a:lnTo>
                                <a:lnTo>
                                  <a:pt x="138" y="156"/>
                                </a:lnTo>
                                <a:lnTo>
                                  <a:pt x="129" y="156"/>
                                </a:lnTo>
                                <a:lnTo>
                                  <a:pt x="129" y="146"/>
                                </a:lnTo>
                                <a:lnTo>
                                  <a:pt x="119" y="146"/>
                                </a:lnTo>
                                <a:lnTo>
                                  <a:pt x="119" y="137"/>
                                </a:lnTo>
                                <a:lnTo>
                                  <a:pt x="110" y="137"/>
                                </a:lnTo>
                                <a:lnTo>
                                  <a:pt x="101" y="137"/>
                                </a:lnTo>
                                <a:lnTo>
                                  <a:pt x="92" y="137"/>
                                </a:lnTo>
                                <a:lnTo>
                                  <a:pt x="83" y="137"/>
                                </a:lnTo>
                                <a:lnTo>
                                  <a:pt x="74" y="137"/>
                                </a:lnTo>
                                <a:lnTo>
                                  <a:pt x="64" y="137"/>
                                </a:lnTo>
                                <a:lnTo>
                                  <a:pt x="64" y="110"/>
                                </a:lnTo>
                                <a:lnTo>
                                  <a:pt x="74" y="110"/>
                                </a:lnTo>
                                <a:lnTo>
                                  <a:pt x="83" y="110"/>
                                </a:lnTo>
                                <a:lnTo>
                                  <a:pt x="92" y="110"/>
                                </a:lnTo>
                                <a:lnTo>
                                  <a:pt x="101" y="110"/>
                                </a:lnTo>
                                <a:lnTo>
                                  <a:pt x="101" y="101"/>
                                </a:lnTo>
                                <a:lnTo>
                                  <a:pt x="110" y="101"/>
                                </a:lnTo>
                                <a:lnTo>
                                  <a:pt x="119" y="101"/>
                                </a:lnTo>
                                <a:lnTo>
                                  <a:pt x="119" y="91"/>
                                </a:lnTo>
                                <a:lnTo>
                                  <a:pt x="119" y="82"/>
                                </a:lnTo>
                                <a:lnTo>
                                  <a:pt x="129" y="82"/>
                                </a:lnTo>
                                <a:lnTo>
                                  <a:pt x="129" y="73"/>
                                </a:lnTo>
                                <a:lnTo>
                                  <a:pt x="129" y="64"/>
                                </a:lnTo>
                                <a:lnTo>
                                  <a:pt x="129" y="55"/>
                                </a:lnTo>
                                <a:lnTo>
                                  <a:pt x="129" y="45"/>
                                </a:lnTo>
                                <a:lnTo>
                                  <a:pt x="119" y="45"/>
                                </a:lnTo>
                                <a:lnTo>
                                  <a:pt x="119" y="36"/>
                                </a:lnTo>
                                <a:lnTo>
                                  <a:pt x="110" y="27"/>
                                </a:lnTo>
                                <a:lnTo>
                                  <a:pt x="101" y="27"/>
                                </a:lnTo>
                                <a:lnTo>
                                  <a:pt x="92" y="27"/>
                                </a:lnTo>
                                <a:lnTo>
                                  <a:pt x="83" y="27"/>
                                </a:lnTo>
                                <a:lnTo>
                                  <a:pt x="74" y="27"/>
                                </a:lnTo>
                                <a:lnTo>
                                  <a:pt x="64" y="27"/>
                                </a:lnTo>
                                <a:lnTo>
                                  <a:pt x="55" y="36"/>
                                </a:lnTo>
                                <a:lnTo>
                                  <a:pt x="46" y="45"/>
                                </a:lnTo>
                                <a:lnTo>
                                  <a:pt x="46" y="55"/>
                                </a:lnTo>
                                <a:lnTo>
                                  <a:pt x="37" y="64"/>
                                </a:lnTo>
                                <a:lnTo>
                                  <a:pt x="37" y="73"/>
                                </a:lnTo>
                                <a:lnTo>
                                  <a:pt x="10" y="64"/>
                                </a:lnTo>
                                <a:lnTo>
                                  <a:pt x="10" y="55"/>
                                </a:lnTo>
                                <a:lnTo>
                                  <a:pt x="10" y="45"/>
                                </a:lnTo>
                                <a:lnTo>
                                  <a:pt x="19" y="36"/>
                                </a:lnTo>
                                <a:lnTo>
                                  <a:pt x="19" y="27"/>
                                </a:lnTo>
                                <a:lnTo>
                                  <a:pt x="28" y="27"/>
                                </a:lnTo>
                                <a:lnTo>
                                  <a:pt x="28" y="18"/>
                                </a:lnTo>
                                <a:lnTo>
                                  <a:pt x="37" y="18"/>
                                </a:lnTo>
                                <a:lnTo>
                                  <a:pt x="37" y="9"/>
                                </a:lnTo>
                                <a:lnTo>
                                  <a:pt x="46" y="9"/>
                                </a:lnTo>
                                <a:lnTo>
                                  <a:pt x="55" y="0"/>
                                </a:lnTo>
                                <a:lnTo>
                                  <a:pt x="64" y="0"/>
                                </a:lnTo>
                                <a:lnTo>
                                  <a:pt x="74" y="0"/>
                                </a:lnTo>
                                <a:lnTo>
                                  <a:pt x="83" y="0"/>
                                </a:lnTo>
                                <a:lnTo>
                                  <a:pt x="92" y="0"/>
                                </a:lnTo>
                                <a:lnTo>
                                  <a:pt x="101" y="0"/>
                                </a:lnTo>
                                <a:lnTo>
                                  <a:pt x="110" y="0"/>
                                </a:lnTo>
                                <a:lnTo>
                                  <a:pt x="119" y="9"/>
                                </a:lnTo>
                                <a:lnTo>
                                  <a:pt x="129" y="9"/>
                                </a:lnTo>
                                <a:lnTo>
                                  <a:pt x="138" y="18"/>
                                </a:lnTo>
                                <a:lnTo>
                                  <a:pt x="147" y="18"/>
                                </a:lnTo>
                                <a:lnTo>
                                  <a:pt x="147" y="27"/>
                                </a:lnTo>
                                <a:lnTo>
                                  <a:pt x="156" y="27"/>
                                </a:lnTo>
                                <a:lnTo>
                                  <a:pt x="156" y="36"/>
                                </a:lnTo>
                                <a:lnTo>
                                  <a:pt x="156" y="45"/>
                                </a:lnTo>
                                <a:lnTo>
                                  <a:pt x="165" y="45"/>
                                </a:lnTo>
                                <a:lnTo>
                                  <a:pt x="165" y="55"/>
                                </a:lnTo>
                                <a:lnTo>
                                  <a:pt x="165" y="64"/>
                                </a:lnTo>
                                <a:lnTo>
                                  <a:pt x="165" y="73"/>
                                </a:lnTo>
                                <a:lnTo>
                                  <a:pt x="156" y="82"/>
                                </a:lnTo>
                                <a:lnTo>
                                  <a:pt x="156" y="91"/>
                                </a:lnTo>
                                <a:lnTo>
                                  <a:pt x="156" y="101"/>
                                </a:lnTo>
                                <a:lnTo>
                                  <a:pt x="147" y="101"/>
                                </a:lnTo>
                                <a:lnTo>
                                  <a:pt x="147" y="110"/>
                                </a:lnTo>
                                <a:lnTo>
                                  <a:pt x="138" y="110"/>
                                </a:lnTo>
                                <a:lnTo>
                                  <a:pt x="129" y="110"/>
                                </a:lnTo>
                                <a:lnTo>
                                  <a:pt x="129" y="119"/>
                                </a:lnTo>
                                <a:lnTo>
                                  <a:pt x="138" y="119"/>
                                </a:lnTo>
                                <a:lnTo>
                                  <a:pt x="138" y="128"/>
                                </a:lnTo>
                                <a:lnTo>
                                  <a:pt x="147" y="128"/>
                                </a:lnTo>
                                <a:lnTo>
                                  <a:pt x="156" y="128"/>
                                </a:lnTo>
                                <a:lnTo>
                                  <a:pt x="156" y="137"/>
                                </a:lnTo>
                                <a:lnTo>
                                  <a:pt x="165" y="137"/>
                                </a:lnTo>
                                <a:lnTo>
                                  <a:pt x="165" y="146"/>
                                </a:lnTo>
                                <a:lnTo>
                                  <a:pt x="165" y="156"/>
                                </a:lnTo>
                                <a:lnTo>
                                  <a:pt x="174" y="156"/>
                                </a:lnTo>
                                <a:lnTo>
                                  <a:pt x="174" y="165"/>
                                </a:lnTo>
                                <a:lnTo>
                                  <a:pt x="174" y="174"/>
                                </a:lnTo>
                                <a:lnTo>
                                  <a:pt x="174" y="183"/>
                                </a:lnTo>
                                <a:lnTo>
                                  <a:pt x="174" y="192"/>
                                </a:lnTo>
                                <a:lnTo>
                                  <a:pt x="174" y="201"/>
                                </a:lnTo>
                                <a:lnTo>
                                  <a:pt x="165" y="211"/>
                                </a:lnTo>
                                <a:lnTo>
                                  <a:pt x="165" y="220"/>
                                </a:lnTo>
                                <a:lnTo>
                                  <a:pt x="165" y="229"/>
                                </a:lnTo>
                                <a:lnTo>
                                  <a:pt x="156" y="229"/>
                                </a:lnTo>
                                <a:lnTo>
                                  <a:pt x="156" y="238"/>
                                </a:lnTo>
                                <a:lnTo>
                                  <a:pt x="147" y="238"/>
                                </a:lnTo>
                                <a:lnTo>
                                  <a:pt x="138" y="247"/>
                                </a:lnTo>
                                <a:lnTo>
                                  <a:pt x="129" y="257"/>
                                </a:lnTo>
                                <a:lnTo>
                                  <a:pt x="119" y="257"/>
                                </a:lnTo>
                                <a:lnTo>
                                  <a:pt x="119" y="266"/>
                                </a:lnTo>
                                <a:lnTo>
                                  <a:pt x="110" y="266"/>
                                </a:lnTo>
                                <a:lnTo>
                                  <a:pt x="101" y="266"/>
                                </a:lnTo>
                                <a:lnTo>
                                  <a:pt x="92" y="266"/>
                                </a:lnTo>
                                <a:lnTo>
                                  <a:pt x="83" y="266"/>
                                </a:lnTo>
                                <a:lnTo>
                                  <a:pt x="74" y="266"/>
                                </a:lnTo>
                                <a:lnTo>
                                  <a:pt x="64" y="266"/>
                                </a:lnTo>
                                <a:lnTo>
                                  <a:pt x="55" y="257"/>
                                </a:lnTo>
                                <a:lnTo>
                                  <a:pt x="46" y="257"/>
                                </a:lnTo>
                                <a:lnTo>
                                  <a:pt x="46" y="247"/>
                                </a:lnTo>
                                <a:lnTo>
                                  <a:pt x="37" y="247"/>
                                </a:lnTo>
                                <a:lnTo>
                                  <a:pt x="28" y="238"/>
                                </a:lnTo>
                                <a:lnTo>
                                  <a:pt x="19" y="229"/>
                                </a:lnTo>
                                <a:lnTo>
                                  <a:pt x="10" y="220"/>
                                </a:lnTo>
                                <a:lnTo>
                                  <a:pt x="10" y="211"/>
                                </a:lnTo>
                                <a:lnTo>
                                  <a:pt x="10" y="201"/>
                                </a:lnTo>
                                <a:lnTo>
                                  <a:pt x="0" y="201"/>
                                </a:lnTo>
                                <a:lnTo>
                                  <a:pt x="0"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1"/>
                        <wps:cNvSpPr>
                          <a:spLocks noEditPoints="1"/>
                        </wps:cNvSpPr>
                        <wps:spPr bwMode="auto">
                          <a:xfrm>
                            <a:off x="889635" y="1888490"/>
                            <a:ext cx="104775" cy="168910"/>
                          </a:xfrm>
                          <a:custGeom>
                            <a:avLst/>
                            <a:gdLst>
                              <a:gd name="T0" fmla="*/ 0 w 165"/>
                              <a:gd name="T1" fmla="*/ 110 h 266"/>
                              <a:gd name="T2" fmla="*/ 0 w 165"/>
                              <a:gd name="T3" fmla="*/ 82 h 266"/>
                              <a:gd name="T4" fmla="*/ 9 w 165"/>
                              <a:gd name="T5" fmla="*/ 64 h 266"/>
                              <a:gd name="T6" fmla="*/ 9 w 165"/>
                              <a:gd name="T7" fmla="*/ 45 h 266"/>
                              <a:gd name="T8" fmla="*/ 18 w 165"/>
                              <a:gd name="T9" fmla="*/ 27 h 266"/>
                              <a:gd name="T10" fmla="*/ 37 w 165"/>
                              <a:gd name="T11" fmla="*/ 18 h 266"/>
                              <a:gd name="T12" fmla="*/ 46 w 165"/>
                              <a:gd name="T13" fmla="*/ 9 h 266"/>
                              <a:gd name="T14" fmla="*/ 64 w 165"/>
                              <a:gd name="T15" fmla="*/ 0 h 266"/>
                              <a:gd name="T16" fmla="*/ 73 w 165"/>
                              <a:gd name="T17" fmla="*/ 0 h 266"/>
                              <a:gd name="T18" fmla="*/ 92 w 165"/>
                              <a:gd name="T19" fmla="*/ 0 h 266"/>
                              <a:gd name="T20" fmla="*/ 101 w 165"/>
                              <a:gd name="T21" fmla="*/ 0 h 266"/>
                              <a:gd name="T22" fmla="*/ 119 w 165"/>
                              <a:gd name="T23" fmla="*/ 9 h 266"/>
                              <a:gd name="T24" fmla="*/ 128 w 165"/>
                              <a:gd name="T25" fmla="*/ 9 h 266"/>
                              <a:gd name="T26" fmla="*/ 137 w 165"/>
                              <a:gd name="T27" fmla="*/ 18 h 266"/>
                              <a:gd name="T28" fmla="*/ 146 w 165"/>
                              <a:gd name="T29" fmla="*/ 27 h 266"/>
                              <a:gd name="T30" fmla="*/ 146 w 165"/>
                              <a:gd name="T31" fmla="*/ 36 h 266"/>
                              <a:gd name="T32" fmla="*/ 156 w 165"/>
                              <a:gd name="T33" fmla="*/ 55 h 266"/>
                              <a:gd name="T34" fmla="*/ 156 w 165"/>
                              <a:gd name="T35" fmla="*/ 64 h 266"/>
                              <a:gd name="T36" fmla="*/ 165 w 165"/>
                              <a:gd name="T37" fmla="*/ 82 h 266"/>
                              <a:gd name="T38" fmla="*/ 165 w 165"/>
                              <a:gd name="T39" fmla="*/ 101 h 266"/>
                              <a:gd name="T40" fmla="*/ 165 w 165"/>
                              <a:gd name="T41" fmla="*/ 128 h 266"/>
                              <a:gd name="T42" fmla="*/ 165 w 165"/>
                              <a:gd name="T43" fmla="*/ 156 h 266"/>
                              <a:gd name="T44" fmla="*/ 165 w 165"/>
                              <a:gd name="T45" fmla="*/ 174 h 266"/>
                              <a:gd name="T46" fmla="*/ 156 w 165"/>
                              <a:gd name="T47" fmla="*/ 201 h 266"/>
                              <a:gd name="T48" fmla="*/ 156 w 165"/>
                              <a:gd name="T49" fmla="*/ 220 h 266"/>
                              <a:gd name="T50" fmla="*/ 146 w 165"/>
                              <a:gd name="T51" fmla="*/ 238 h 266"/>
                              <a:gd name="T52" fmla="*/ 128 w 165"/>
                              <a:gd name="T53" fmla="*/ 247 h 266"/>
                              <a:gd name="T54" fmla="*/ 119 w 165"/>
                              <a:gd name="T55" fmla="*/ 257 h 266"/>
                              <a:gd name="T56" fmla="*/ 101 w 165"/>
                              <a:gd name="T57" fmla="*/ 266 h 266"/>
                              <a:gd name="T58" fmla="*/ 92 w 165"/>
                              <a:gd name="T59" fmla="*/ 266 h 266"/>
                              <a:gd name="T60" fmla="*/ 64 w 165"/>
                              <a:gd name="T61" fmla="*/ 266 h 266"/>
                              <a:gd name="T62" fmla="*/ 46 w 165"/>
                              <a:gd name="T63" fmla="*/ 257 h 266"/>
                              <a:gd name="T64" fmla="*/ 27 w 165"/>
                              <a:gd name="T65" fmla="*/ 238 h 266"/>
                              <a:gd name="T66" fmla="*/ 9 w 165"/>
                              <a:gd name="T67" fmla="*/ 220 h 266"/>
                              <a:gd name="T68" fmla="*/ 0 w 165"/>
                              <a:gd name="T69" fmla="*/ 183 h 266"/>
                              <a:gd name="T70" fmla="*/ 0 w 165"/>
                              <a:gd name="T71" fmla="*/ 146 h 266"/>
                              <a:gd name="T72" fmla="*/ 37 w 165"/>
                              <a:gd name="T73" fmla="*/ 156 h 266"/>
                              <a:gd name="T74" fmla="*/ 37 w 165"/>
                              <a:gd name="T75" fmla="*/ 183 h 266"/>
                              <a:gd name="T76" fmla="*/ 46 w 165"/>
                              <a:gd name="T77" fmla="*/ 211 h 266"/>
                              <a:gd name="T78" fmla="*/ 46 w 165"/>
                              <a:gd name="T79" fmla="*/ 220 h 266"/>
                              <a:gd name="T80" fmla="*/ 64 w 165"/>
                              <a:gd name="T81" fmla="*/ 229 h 266"/>
                              <a:gd name="T82" fmla="*/ 73 w 165"/>
                              <a:gd name="T83" fmla="*/ 238 h 266"/>
                              <a:gd name="T84" fmla="*/ 92 w 165"/>
                              <a:gd name="T85" fmla="*/ 238 h 266"/>
                              <a:gd name="T86" fmla="*/ 101 w 165"/>
                              <a:gd name="T87" fmla="*/ 229 h 266"/>
                              <a:gd name="T88" fmla="*/ 110 w 165"/>
                              <a:gd name="T89" fmla="*/ 220 h 266"/>
                              <a:gd name="T90" fmla="*/ 119 w 165"/>
                              <a:gd name="T91" fmla="*/ 211 h 266"/>
                              <a:gd name="T92" fmla="*/ 128 w 165"/>
                              <a:gd name="T93" fmla="*/ 183 h 266"/>
                              <a:gd name="T94" fmla="*/ 128 w 165"/>
                              <a:gd name="T95" fmla="*/ 156 h 266"/>
                              <a:gd name="T96" fmla="*/ 128 w 165"/>
                              <a:gd name="T97" fmla="*/ 110 h 266"/>
                              <a:gd name="T98" fmla="*/ 128 w 165"/>
                              <a:gd name="T99" fmla="*/ 73 h 266"/>
                              <a:gd name="T100" fmla="*/ 119 w 165"/>
                              <a:gd name="T101" fmla="*/ 55 h 266"/>
                              <a:gd name="T102" fmla="*/ 110 w 165"/>
                              <a:gd name="T103" fmla="*/ 36 h 266"/>
                              <a:gd name="T104" fmla="*/ 101 w 165"/>
                              <a:gd name="T105" fmla="*/ 27 h 266"/>
                              <a:gd name="T106" fmla="*/ 92 w 165"/>
                              <a:gd name="T107" fmla="*/ 27 h 266"/>
                              <a:gd name="T108" fmla="*/ 73 w 165"/>
                              <a:gd name="T109" fmla="*/ 27 h 266"/>
                              <a:gd name="T110" fmla="*/ 64 w 165"/>
                              <a:gd name="T111" fmla="*/ 27 h 266"/>
                              <a:gd name="T112" fmla="*/ 55 w 165"/>
                              <a:gd name="T113" fmla="*/ 36 h 266"/>
                              <a:gd name="T114" fmla="*/ 46 w 165"/>
                              <a:gd name="T115" fmla="*/ 55 h 266"/>
                              <a:gd name="T116" fmla="*/ 37 w 165"/>
                              <a:gd name="T117" fmla="*/ 73 h 266"/>
                              <a:gd name="T118" fmla="*/ 37 w 165"/>
                              <a:gd name="T119" fmla="*/ 11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5" h="266">
                                <a:moveTo>
                                  <a:pt x="0" y="128"/>
                                </a:moveTo>
                                <a:lnTo>
                                  <a:pt x="0" y="119"/>
                                </a:lnTo>
                                <a:lnTo>
                                  <a:pt x="0" y="110"/>
                                </a:lnTo>
                                <a:lnTo>
                                  <a:pt x="0" y="101"/>
                                </a:lnTo>
                                <a:lnTo>
                                  <a:pt x="0" y="91"/>
                                </a:lnTo>
                                <a:lnTo>
                                  <a:pt x="0" y="82"/>
                                </a:lnTo>
                                <a:lnTo>
                                  <a:pt x="0" y="73"/>
                                </a:lnTo>
                                <a:lnTo>
                                  <a:pt x="9" y="73"/>
                                </a:lnTo>
                                <a:lnTo>
                                  <a:pt x="9" y="64"/>
                                </a:lnTo>
                                <a:lnTo>
                                  <a:pt x="9" y="55"/>
                                </a:lnTo>
                                <a:lnTo>
                                  <a:pt x="9" y="45"/>
                                </a:lnTo>
                                <a:lnTo>
                                  <a:pt x="18" y="36"/>
                                </a:lnTo>
                                <a:lnTo>
                                  <a:pt x="18" y="27"/>
                                </a:lnTo>
                                <a:lnTo>
                                  <a:pt x="27" y="27"/>
                                </a:lnTo>
                                <a:lnTo>
                                  <a:pt x="27" y="18"/>
                                </a:lnTo>
                                <a:lnTo>
                                  <a:pt x="37" y="18"/>
                                </a:lnTo>
                                <a:lnTo>
                                  <a:pt x="37" y="9"/>
                                </a:lnTo>
                                <a:lnTo>
                                  <a:pt x="46" y="9"/>
                                </a:lnTo>
                                <a:lnTo>
                                  <a:pt x="55" y="0"/>
                                </a:lnTo>
                                <a:lnTo>
                                  <a:pt x="64" y="0"/>
                                </a:lnTo>
                                <a:lnTo>
                                  <a:pt x="73" y="0"/>
                                </a:lnTo>
                                <a:lnTo>
                                  <a:pt x="82" y="0"/>
                                </a:lnTo>
                                <a:lnTo>
                                  <a:pt x="92" y="0"/>
                                </a:lnTo>
                                <a:lnTo>
                                  <a:pt x="101" y="0"/>
                                </a:lnTo>
                                <a:lnTo>
                                  <a:pt x="110" y="0"/>
                                </a:lnTo>
                                <a:lnTo>
                                  <a:pt x="119" y="9"/>
                                </a:lnTo>
                                <a:lnTo>
                                  <a:pt x="128" y="9"/>
                                </a:lnTo>
                                <a:lnTo>
                                  <a:pt x="128" y="18"/>
                                </a:lnTo>
                                <a:lnTo>
                                  <a:pt x="137" y="18"/>
                                </a:lnTo>
                                <a:lnTo>
                                  <a:pt x="137" y="27"/>
                                </a:lnTo>
                                <a:lnTo>
                                  <a:pt x="146" y="27"/>
                                </a:lnTo>
                                <a:lnTo>
                                  <a:pt x="146" y="36"/>
                                </a:lnTo>
                                <a:lnTo>
                                  <a:pt x="146" y="45"/>
                                </a:lnTo>
                                <a:lnTo>
                                  <a:pt x="156" y="45"/>
                                </a:lnTo>
                                <a:lnTo>
                                  <a:pt x="156" y="55"/>
                                </a:lnTo>
                                <a:lnTo>
                                  <a:pt x="156" y="64"/>
                                </a:lnTo>
                                <a:lnTo>
                                  <a:pt x="156" y="73"/>
                                </a:lnTo>
                                <a:lnTo>
                                  <a:pt x="165" y="82"/>
                                </a:lnTo>
                                <a:lnTo>
                                  <a:pt x="165" y="91"/>
                                </a:lnTo>
                                <a:lnTo>
                                  <a:pt x="165" y="101"/>
                                </a:lnTo>
                                <a:lnTo>
                                  <a:pt x="165" y="110"/>
                                </a:lnTo>
                                <a:lnTo>
                                  <a:pt x="165" y="119"/>
                                </a:lnTo>
                                <a:lnTo>
                                  <a:pt x="165" y="128"/>
                                </a:lnTo>
                                <a:lnTo>
                                  <a:pt x="165" y="137"/>
                                </a:lnTo>
                                <a:lnTo>
                                  <a:pt x="165" y="146"/>
                                </a:lnTo>
                                <a:lnTo>
                                  <a:pt x="165" y="156"/>
                                </a:lnTo>
                                <a:lnTo>
                                  <a:pt x="165" y="165"/>
                                </a:lnTo>
                                <a:lnTo>
                                  <a:pt x="165" y="174"/>
                                </a:lnTo>
                                <a:lnTo>
                                  <a:pt x="165" y="183"/>
                                </a:lnTo>
                                <a:lnTo>
                                  <a:pt x="156" y="192"/>
                                </a:lnTo>
                                <a:lnTo>
                                  <a:pt x="156" y="201"/>
                                </a:lnTo>
                                <a:lnTo>
                                  <a:pt x="156" y="211"/>
                                </a:lnTo>
                                <a:lnTo>
                                  <a:pt x="156" y="220"/>
                                </a:lnTo>
                                <a:lnTo>
                                  <a:pt x="146" y="220"/>
                                </a:lnTo>
                                <a:lnTo>
                                  <a:pt x="146" y="229"/>
                                </a:lnTo>
                                <a:lnTo>
                                  <a:pt x="146" y="238"/>
                                </a:lnTo>
                                <a:lnTo>
                                  <a:pt x="137" y="238"/>
                                </a:lnTo>
                                <a:lnTo>
                                  <a:pt x="128" y="247"/>
                                </a:lnTo>
                                <a:lnTo>
                                  <a:pt x="119" y="257"/>
                                </a:lnTo>
                                <a:lnTo>
                                  <a:pt x="110" y="257"/>
                                </a:lnTo>
                                <a:lnTo>
                                  <a:pt x="110" y="266"/>
                                </a:lnTo>
                                <a:lnTo>
                                  <a:pt x="101" y="266"/>
                                </a:lnTo>
                                <a:lnTo>
                                  <a:pt x="92" y="266"/>
                                </a:lnTo>
                                <a:lnTo>
                                  <a:pt x="82" y="266"/>
                                </a:lnTo>
                                <a:lnTo>
                                  <a:pt x="73" y="266"/>
                                </a:lnTo>
                                <a:lnTo>
                                  <a:pt x="64" y="266"/>
                                </a:lnTo>
                                <a:lnTo>
                                  <a:pt x="55" y="266"/>
                                </a:lnTo>
                                <a:lnTo>
                                  <a:pt x="55" y="257"/>
                                </a:lnTo>
                                <a:lnTo>
                                  <a:pt x="46" y="257"/>
                                </a:lnTo>
                                <a:lnTo>
                                  <a:pt x="37" y="247"/>
                                </a:lnTo>
                                <a:lnTo>
                                  <a:pt x="27" y="247"/>
                                </a:lnTo>
                                <a:lnTo>
                                  <a:pt x="27" y="238"/>
                                </a:lnTo>
                                <a:lnTo>
                                  <a:pt x="18" y="238"/>
                                </a:lnTo>
                                <a:lnTo>
                                  <a:pt x="18" y="229"/>
                                </a:lnTo>
                                <a:lnTo>
                                  <a:pt x="9" y="220"/>
                                </a:lnTo>
                                <a:lnTo>
                                  <a:pt x="9" y="211"/>
                                </a:lnTo>
                                <a:lnTo>
                                  <a:pt x="9" y="201"/>
                                </a:lnTo>
                                <a:lnTo>
                                  <a:pt x="9" y="192"/>
                                </a:lnTo>
                                <a:lnTo>
                                  <a:pt x="0" y="183"/>
                                </a:lnTo>
                                <a:lnTo>
                                  <a:pt x="0" y="174"/>
                                </a:lnTo>
                                <a:lnTo>
                                  <a:pt x="0" y="165"/>
                                </a:lnTo>
                                <a:lnTo>
                                  <a:pt x="0" y="156"/>
                                </a:lnTo>
                                <a:lnTo>
                                  <a:pt x="0" y="146"/>
                                </a:lnTo>
                                <a:lnTo>
                                  <a:pt x="0" y="128"/>
                                </a:lnTo>
                                <a:close/>
                                <a:moveTo>
                                  <a:pt x="27" y="128"/>
                                </a:moveTo>
                                <a:lnTo>
                                  <a:pt x="37" y="137"/>
                                </a:lnTo>
                                <a:lnTo>
                                  <a:pt x="37" y="156"/>
                                </a:lnTo>
                                <a:lnTo>
                                  <a:pt x="37" y="165"/>
                                </a:lnTo>
                                <a:lnTo>
                                  <a:pt x="37" y="174"/>
                                </a:lnTo>
                                <a:lnTo>
                                  <a:pt x="37" y="183"/>
                                </a:lnTo>
                                <a:lnTo>
                                  <a:pt x="37" y="192"/>
                                </a:lnTo>
                                <a:lnTo>
                                  <a:pt x="37" y="201"/>
                                </a:lnTo>
                                <a:lnTo>
                                  <a:pt x="46" y="211"/>
                                </a:lnTo>
                                <a:lnTo>
                                  <a:pt x="46" y="220"/>
                                </a:lnTo>
                                <a:lnTo>
                                  <a:pt x="55" y="229"/>
                                </a:lnTo>
                                <a:lnTo>
                                  <a:pt x="64" y="229"/>
                                </a:lnTo>
                                <a:lnTo>
                                  <a:pt x="64" y="238"/>
                                </a:lnTo>
                                <a:lnTo>
                                  <a:pt x="73" y="238"/>
                                </a:lnTo>
                                <a:lnTo>
                                  <a:pt x="82" y="238"/>
                                </a:lnTo>
                                <a:lnTo>
                                  <a:pt x="92" y="238"/>
                                </a:lnTo>
                                <a:lnTo>
                                  <a:pt x="101" y="238"/>
                                </a:lnTo>
                                <a:lnTo>
                                  <a:pt x="101" y="229"/>
                                </a:lnTo>
                                <a:lnTo>
                                  <a:pt x="110" y="229"/>
                                </a:lnTo>
                                <a:lnTo>
                                  <a:pt x="110" y="220"/>
                                </a:lnTo>
                                <a:lnTo>
                                  <a:pt x="119" y="220"/>
                                </a:lnTo>
                                <a:lnTo>
                                  <a:pt x="119" y="211"/>
                                </a:lnTo>
                                <a:lnTo>
                                  <a:pt x="128" y="201"/>
                                </a:lnTo>
                                <a:lnTo>
                                  <a:pt x="128" y="192"/>
                                </a:lnTo>
                                <a:lnTo>
                                  <a:pt x="128" y="183"/>
                                </a:lnTo>
                                <a:lnTo>
                                  <a:pt x="128" y="174"/>
                                </a:lnTo>
                                <a:lnTo>
                                  <a:pt x="128" y="165"/>
                                </a:lnTo>
                                <a:lnTo>
                                  <a:pt x="128" y="156"/>
                                </a:lnTo>
                                <a:lnTo>
                                  <a:pt x="128" y="137"/>
                                </a:lnTo>
                                <a:lnTo>
                                  <a:pt x="128" y="128"/>
                                </a:lnTo>
                                <a:lnTo>
                                  <a:pt x="128" y="119"/>
                                </a:lnTo>
                                <a:lnTo>
                                  <a:pt x="128" y="110"/>
                                </a:lnTo>
                                <a:lnTo>
                                  <a:pt x="128" y="101"/>
                                </a:lnTo>
                                <a:lnTo>
                                  <a:pt x="128" y="91"/>
                                </a:lnTo>
                                <a:lnTo>
                                  <a:pt x="128" y="82"/>
                                </a:lnTo>
                                <a:lnTo>
                                  <a:pt x="128" y="73"/>
                                </a:lnTo>
                                <a:lnTo>
                                  <a:pt x="128" y="64"/>
                                </a:lnTo>
                                <a:lnTo>
                                  <a:pt x="128" y="55"/>
                                </a:lnTo>
                                <a:lnTo>
                                  <a:pt x="119" y="55"/>
                                </a:lnTo>
                                <a:lnTo>
                                  <a:pt x="119" y="45"/>
                                </a:lnTo>
                                <a:lnTo>
                                  <a:pt x="110" y="36"/>
                                </a:lnTo>
                                <a:lnTo>
                                  <a:pt x="110" y="27"/>
                                </a:lnTo>
                                <a:lnTo>
                                  <a:pt x="101" y="27"/>
                                </a:lnTo>
                                <a:lnTo>
                                  <a:pt x="92" y="27"/>
                                </a:lnTo>
                                <a:lnTo>
                                  <a:pt x="82" y="27"/>
                                </a:lnTo>
                                <a:lnTo>
                                  <a:pt x="73" y="27"/>
                                </a:lnTo>
                                <a:lnTo>
                                  <a:pt x="64" y="27"/>
                                </a:lnTo>
                                <a:lnTo>
                                  <a:pt x="55" y="27"/>
                                </a:lnTo>
                                <a:lnTo>
                                  <a:pt x="55" y="36"/>
                                </a:lnTo>
                                <a:lnTo>
                                  <a:pt x="46" y="36"/>
                                </a:lnTo>
                                <a:lnTo>
                                  <a:pt x="46" y="45"/>
                                </a:lnTo>
                                <a:lnTo>
                                  <a:pt x="46" y="55"/>
                                </a:lnTo>
                                <a:lnTo>
                                  <a:pt x="37" y="55"/>
                                </a:lnTo>
                                <a:lnTo>
                                  <a:pt x="37" y="64"/>
                                </a:lnTo>
                                <a:lnTo>
                                  <a:pt x="37" y="73"/>
                                </a:lnTo>
                                <a:lnTo>
                                  <a:pt x="37" y="82"/>
                                </a:lnTo>
                                <a:lnTo>
                                  <a:pt x="37" y="91"/>
                                </a:lnTo>
                                <a:lnTo>
                                  <a:pt x="37" y="101"/>
                                </a:lnTo>
                                <a:lnTo>
                                  <a:pt x="37" y="110"/>
                                </a:lnTo>
                                <a:lnTo>
                                  <a:pt x="37" y="119"/>
                                </a:lnTo>
                                <a:lnTo>
                                  <a:pt x="27"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2"/>
                        <wps:cNvSpPr>
                          <a:spLocks/>
                        </wps:cNvSpPr>
                        <wps:spPr bwMode="auto">
                          <a:xfrm>
                            <a:off x="1087120" y="1929130"/>
                            <a:ext cx="163195" cy="122555"/>
                          </a:xfrm>
                          <a:custGeom>
                            <a:avLst/>
                            <a:gdLst>
                              <a:gd name="T0" fmla="*/ 28 w 257"/>
                              <a:gd name="T1" fmla="*/ 37 h 193"/>
                              <a:gd name="T2" fmla="*/ 37 w 257"/>
                              <a:gd name="T3" fmla="*/ 27 h 193"/>
                              <a:gd name="T4" fmla="*/ 46 w 257"/>
                              <a:gd name="T5" fmla="*/ 18 h 193"/>
                              <a:gd name="T6" fmla="*/ 55 w 257"/>
                              <a:gd name="T7" fmla="*/ 9 h 193"/>
                              <a:gd name="T8" fmla="*/ 64 w 257"/>
                              <a:gd name="T9" fmla="*/ 0 h 193"/>
                              <a:gd name="T10" fmla="*/ 83 w 257"/>
                              <a:gd name="T11" fmla="*/ 0 h 193"/>
                              <a:gd name="T12" fmla="*/ 92 w 257"/>
                              <a:gd name="T13" fmla="*/ 0 h 193"/>
                              <a:gd name="T14" fmla="*/ 101 w 257"/>
                              <a:gd name="T15" fmla="*/ 0 h 193"/>
                              <a:gd name="T16" fmla="*/ 119 w 257"/>
                              <a:gd name="T17" fmla="*/ 9 h 193"/>
                              <a:gd name="T18" fmla="*/ 128 w 257"/>
                              <a:gd name="T19" fmla="*/ 9 h 193"/>
                              <a:gd name="T20" fmla="*/ 128 w 257"/>
                              <a:gd name="T21" fmla="*/ 18 h 193"/>
                              <a:gd name="T22" fmla="*/ 138 w 257"/>
                              <a:gd name="T23" fmla="*/ 27 h 193"/>
                              <a:gd name="T24" fmla="*/ 147 w 257"/>
                              <a:gd name="T25" fmla="*/ 27 h 193"/>
                              <a:gd name="T26" fmla="*/ 165 w 257"/>
                              <a:gd name="T27" fmla="*/ 9 h 193"/>
                              <a:gd name="T28" fmla="*/ 183 w 257"/>
                              <a:gd name="T29" fmla="*/ 0 h 193"/>
                              <a:gd name="T30" fmla="*/ 202 w 257"/>
                              <a:gd name="T31" fmla="*/ 0 h 193"/>
                              <a:gd name="T32" fmla="*/ 220 w 257"/>
                              <a:gd name="T33" fmla="*/ 0 h 193"/>
                              <a:gd name="T34" fmla="*/ 238 w 257"/>
                              <a:gd name="T35" fmla="*/ 9 h 193"/>
                              <a:gd name="T36" fmla="*/ 248 w 257"/>
                              <a:gd name="T37" fmla="*/ 18 h 193"/>
                              <a:gd name="T38" fmla="*/ 257 w 257"/>
                              <a:gd name="T39" fmla="*/ 37 h 193"/>
                              <a:gd name="T40" fmla="*/ 257 w 257"/>
                              <a:gd name="T41" fmla="*/ 46 h 193"/>
                              <a:gd name="T42" fmla="*/ 257 w 257"/>
                              <a:gd name="T43" fmla="*/ 193 h 193"/>
                              <a:gd name="T44" fmla="*/ 229 w 257"/>
                              <a:gd name="T45" fmla="*/ 73 h 193"/>
                              <a:gd name="T46" fmla="*/ 229 w 257"/>
                              <a:gd name="T47" fmla="*/ 55 h 193"/>
                              <a:gd name="T48" fmla="*/ 229 w 257"/>
                              <a:gd name="T49" fmla="*/ 46 h 193"/>
                              <a:gd name="T50" fmla="*/ 220 w 257"/>
                              <a:gd name="T51" fmla="*/ 46 h 193"/>
                              <a:gd name="T52" fmla="*/ 220 w 257"/>
                              <a:gd name="T53" fmla="*/ 37 h 193"/>
                              <a:gd name="T54" fmla="*/ 211 w 257"/>
                              <a:gd name="T55" fmla="*/ 37 h 193"/>
                              <a:gd name="T56" fmla="*/ 202 w 257"/>
                              <a:gd name="T57" fmla="*/ 27 h 193"/>
                              <a:gd name="T58" fmla="*/ 193 w 257"/>
                              <a:gd name="T59" fmla="*/ 27 h 193"/>
                              <a:gd name="T60" fmla="*/ 183 w 257"/>
                              <a:gd name="T61" fmla="*/ 27 h 193"/>
                              <a:gd name="T62" fmla="*/ 174 w 257"/>
                              <a:gd name="T63" fmla="*/ 37 h 193"/>
                              <a:gd name="T64" fmla="*/ 165 w 257"/>
                              <a:gd name="T65" fmla="*/ 37 h 193"/>
                              <a:gd name="T66" fmla="*/ 156 w 257"/>
                              <a:gd name="T67" fmla="*/ 46 h 193"/>
                              <a:gd name="T68" fmla="*/ 147 w 257"/>
                              <a:gd name="T69" fmla="*/ 64 h 193"/>
                              <a:gd name="T70" fmla="*/ 147 w 257"/>
                              <a:gd name="T71" fmla="*/ 82 h 193"/>
                              <a:gd name="T72" fmla="*/ 110 w 257"/>
                              <a:gd name="T73" fmla="*/ 73 h 193"/>
                              <a:gd name="T74" fmla="*/ 110 w 257"/>
                              <a:gd name="T75" fmla="*/ 55 h 193"/>
                              <a:gd name="T76" fmla="*/ 110 w 257"/>
                              <a:gd name="T77" fmla="*/ 46 h 193"/>
                              <a:gd name="T78" fmla="*/ 101 w 257"/>
                              <a:gd name="T79" fmla="*/ 37 h 193"/>
                              <a:gd name="T80" fmla="*/ 101 w 257"/>
                              <a:gd name="T81" fmla="*/ 37 h 193"/>
                              <a:gd name="T82" fmla="*/ 92 w 257"/>
                              <a:gd name="T83" fmla="*/ 27 h 193"/>
                              <a:gd name="T84" fmla="*/ 83 w 257"/>
                              <a:gd name="T85" fmla="*/ 27 h 193"/>
                              <a:gd name="T86" fmla="*/ 64 w 257"/>
                              <a:gd name="T87" fmla="*/ 27 h 193"/>
                              <a:gd name="T88" fmla="*/ 64 w 257"/>
                              <a:gd name="T89" fmla="*/ 37 h 193"/>
                              <a:gd name="T90" fmla="*/ 55 w 257"/>
                              <a:gd name="T91" fmla="*/ 37 h 193"/>
                              <a:gd name="T92" fmla="*/ 46 w 257"/>
                              <a:gd name="T93" fmla="*/ 46 h 193"/>
                              <a:gd name="T94" fmla="*/ 37 w 257"/>
                              <a:gd name="T95" fmla="*/ 55 h 193"/>
                              <a:gd name="T96" fmla="*/ 37 w 257"/>
                              <a:gd name="T97" fmla="*/ 64 h 193"/>
                              <a:gd name="T98" fmla="*/ 37 w 257"/>
                              <a:gd name="T99" fmla="*/ 73 h 193"/>
                              <a:gd name="T100" fmla="*/ 37 w 257"/>
                              <a:gd name="T101" fmla="*/ 92 h 193"/>
                              <a:gd name="T102" fmla="*/ 0 w 257"/>
                              <a:gd name="T103" fmla="*/ 193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57" h="193">
                                <a:moveTo>
                                  <a:pt x="0" y="193"/>
                                </a:moveTo>
                                <a:lnTo>
                                  <a:pt x="0" y="9"/>
                                </a:lnTo>
                                <a:lnTo>
                                  <a:pt x="28" y="9"/>
                                </a:lnTo>
                                <a:lnTo>
                                  <a:pt x="28" y="37"/>
                                </a:lnTo>
                                <a:lnTo>
                                  <a:pt x="28" y="27"/>
                                </a:lnTo>
                                <a:lnTo>
                                  <a:pt x="37" y="27"/>
                                </a:lnTo>
                                <a:lnTo>
                                  <a:pt x="37" y="18"/>
                                </a:lnTo>
                                <a:lnTo>
                                  <a:pt x="46" y="18"/>
                                </a:lnTo>
                                <a:lnTo>
                                  <a:pt x="46" y="9"/>
                                </a:lnTo>
                                <a:lnTo>
                                  <a:pt x="55" y="9"/>
                                </a:lnTo>
                                <a:lnTo>
                                  <a:pt x="64" y="9"/>
                                </a:lnTo>
                                <a:lnTo>
                                  <a:pt x="64" y="0"/>
                                </a:lnTo>
                                <a:lnTo>
                                  <a:pt x="74" y="0"/>
                                </a:lnTo>
                                <a:lnTo>
                                  <a:pt x="83" y="0"/>
                                </a:lnTo>
                                <a:lnTo>
                                  <a:pt x="92" y="0"/>
                                </a:lnTo>
                                <a:lnTo>
                                  <a:pt x="101" y="0"/>
                                </a:lnTo>
                                <a:lnTo>
                                  <a:pt x="110" y="0"/>
                                </a:lnTo>
                                <a:lnTo>
                                  <a:pt x="119" y="9"/>
                                </a:lnTo>
                                <a:lnTo>
                                  <a:pt x="128" y="9"/>
                                </a:lnTo>
                                <a:lnTo>
                                  <a:pt x="128" y="18"/>
                                </a:lnTo>
                                <a:lnTo>
                                  <a:pt x="138" y="18"/>
                                </a:lnTo>
                                <a:lnTo>
                                  <a:pt x="138" y="27"/>
                                </a:lnTo>
                                <a:lnTo>
                                  <a:pt x="138" y="37"/>
                                </a:lnTo>
                                <a:lnTo>
                                  <a:pt x="147" y="27"/>
                                </a:lnTo>
                                <a:lnTo>
                                  <a:pt x="156" y="18"/>
                                </a:lnTo>
                                <a:lnTo>
                                  <a:pt x="165" y="9"/>
                                </a:lnTo>
                                <a:lnTo>
                                  <a:pt x="174" y="9"/>
                                </a:lnTo>
                                <a:lnTo>
                                  <a:pt x="174" y="0"/>
                                </a:lnTo>
                                <a:lnTo>
                                  <a:pt x="183" y="0"/>
                                </a:lnTo>
                                <a:lnTo>
                                  <a:pt x="193" y="0"/>
                                </a:lnTo>
                                <a:lnTo>
                                  <a:pt x="202" y="0"/>
                                </a:lnTo>
                                <a:lnTo>
                                  <a:pt x="211" y="0"/>
                                </a:lnTo>
                                <a:lnTo>
                                  <a:pt x="220" y="0"/>
                                </a:lnTo>
                                <a:lnTo>
                                  <a:pt x="229" y="0"/>
                                </a:lnTo>
                                <a:lnTo>
                                  <a:pt x="229" y="9"/>
                                </a:lnTo>
                                <a:lnTo>
                                  <a:pt x="238" y="9"/>
                                </a:lnTo>
                                <a:lnTo>
                                  <a:pt x="248" y="18"/>
                                </a:lnTo>
                                <a:lnTo>
                                  <a:pt x="257" y="27"/>
                                </a:lnTo>
                                <a:lnTo>
                                  <a:pt x="257" y="37"/>
                                </a:lnTo>
                                <a:lnTo>
                                  <a:pt x="257" y="46"/>
                                </a:lnTo>
                                <a:lnTo>
                                  <a:pt x="257" y="55"/>
                                </a:lnTo>
                                <a:lnTo>
                                  <a:pt x="257" y="64"/>
                                </a:lnTo>
                                <a:lnTo>
                                  <a:pt x="257" y="193"/>
                                </a:lnTo>
                                <a:lnTo>
                                  <a:pt x="229" y="193"/>
                                </a:lnTo>
                                <a:lnTo>
                                  <a:pt x="229" y="73"/>
                                </a:lnTo>
                                <a:lnTo>
                                  <a:pt x="229" y="64"/>
                                </a:lnTo>
                                <a:lnTo>
                                  <a:pt x="229" y="55"/>
                                </a:lnTo>
                                <a:lnTo>
                                  <a:pt x="229" y="46"/>
                                </a:lnTo>
                                <a:lnTo>
                                  <a:pt x="220" y="46"/>
                                </a:lnTo>
                                <a:lnTo>
                                  <a:pt x="220" y="37"/>
                                </a:lnTo>
                                <a:lnTo>
                                  <a:pt x="211" y="37"/>
                                </a:lnTo>
                                <a:lnTo>
                                  <a:pt x="211" y="27"/>
                                </a:lnTo>
                                <a:lnTo>
                                  <a:pt x="202" y="27"/>
                                </a:lnTo>
                                <a:lnTo>
                                  <a:pt x="193" y="27"/>
                                </a:lnTo>
                                <a:lnTo>
                                  <a:pt x="183" y="27"/>
                                </a:lnTo>
                                <a:lnTo>
                                  <a:pt x="174" y="37"/>
                                </a:lnTo>
                                <a:lnTo>
                                  <a:pt x="165" y="37"/>
                                </a:lnTo>
                                <a:lnTo>
                                  <a:pt x="165" y="46"/>
                                </a:lnTo>
                                <a:lnTo>
                                  <a:pt x="156" y="46"/>
                                </a:lnTo>
                                <a:lnTo>
                                  <a:pt x="147" y="55"/>
                                </a:lnTo>
                                <a:lnTo>
                                  <a:pt x="147" y="64"/>
                                </a:lnTo>
                                <a:lnTo>
                                  <a:pt x="147" y="73"/>
                                </a:lnTo>
                                <a:lnTo>
                                  <a:pt x="147" y="82"/>
                                </a:lnTo>
                                <a:lnTo>
                                  <a:pt x="147" y="193"/>
                                </a:lnTo>
                                <a:lnTo>
                                  <a:pt x="110" y="193"/>
                                </a:lnTo>
                                <a:lnTo>
                                  <a:pt x="110" y="73"/>
                                </a:lnTo>
                                <a:lnTo>
                                  <a:pt x="110" y="64"/>
                                </a:lnTo>
                                <a:lnTo>
                                  <a:pt x="110" y="55"/>
                                </a:lnTo>
                                <a:lnTo>
                                  <a:pt x="110" y="46"/>
                                </a:lnTo>
                                <a:lnTo>
                                  <a:pt x="110" y="37"/>
                                </a:lnTo>
                                <a:lnTo>
                                  <a:pt x="101" y="37"/>
                                </a:lnTo>
                                <a:lnTo>
                                  <a:pt x="92" y="27"/>
                                </a:lnTo>
                                <a:lnTo>
                                  <a:pt x="83" y="27"/>
                                </a:lnTo>
                                <a:lnTo>
                                  <a:pt x="74" y="27"/>
                                </a:lnTo>
                                <a:lnTo>
                                  <a:pt x="64" y="27"/>
                                </a:lnTo>
                                <a:lnTo>
                                  <a:pt x="64" y="37"/>
                                </a:lnTo>
                                <a:lnTo>
                                  <a:pt x="55" y="37"/>
                                </a:lnTo>
                                <a:lnTo>
                                  <a:pt x="46" y="37"/>
                                </a:lnTo>
                                <a:lnTo>
                                  <a:pt x="46" y="46"/>
                                </a:lnTo>
                                <a:lnTo>
                                  <a:pt x="37" y="46"/>
                                </a:lnTo>
                                <a:lnTo>
                                  <a:pt x="37" y="55"/>
                                </a:lnTo>
                                <a:lnTo>
                                  <a:pt x="37" y="64"/>
                                </a:lnTo>
                                <a:lnTo>
                                  <a:pt x="37" y="73"/>
                                </a:lnTo>
                                <a:lnTo>
                                  <a:pt x="37" y="82"/>
                                </a:lnTo>
                                <a:lnTo>
                                  <a:pt x="37" y="92"/>
                                </a:lnTo>
                                <a:lnTo>
                                  <a:pt x="28" y="101"/>
                                </a:lnTo>
                                <a:lnTo>
                                  <a:pt x="28" y="193"/>
                                </a:lnTo>
                                <a:lnTo>
                                  <a:pt x="0" y="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3"/>
                        <wps:cNvSpPr>
                          <a:spLocks/>
                        </wps:cNvSpPr>
                        <wps:spPr bwMode="auto">
                          <a:xfrm>
                            <a:off x="1278890" y="1929130"/>
                            <a:ext cx="163195" cy="122555"/>
                          </a:xfrm>
                          <a:custGeom>
                            <a:avLst/>
                            <a:gdLst>
                              <a:gd name="T0" fmla="*/ 28 w 257"/>
                              <a:gd name="T1" fmla="*/ 37 h 193"/>
                              <a:gd name="T2" fmla="*/ 37 w 257"/>
                              <a:gd name="T3" fmla="*/ 27 h 193"/>
                              <a:gd name="T4" fmla="*/ 46 w 257"/>
                              <a:gd name="T5" fmla="*/ 18 h 193"/>
                              <a:gd name="T6" fmla="*/ 55 w 257"/>
                              <a:gd name="T7" fmla="*/ 9 h 193"/>
                              <a:gd name="T8" fmla="*/ 74 w 257"/>
                              <a:gd name="T9" fmla="*/ 0 h 193"/>
                              <a:gd name="T10" fmla="*/ 83 w 257"/>
                              <a:gd name="T11" fmla="*/ 0 h 193"/>
                              <a:gd name="T12" fmla="*/ 92 w 257"/>
                              <a:gd name="T13" fmla="*/ 0 h 193"/>
                              <a:gd name="T14" fmla="*/ 101 w 257"/>
                              <a:gd name="T15" fmla="*/ 0 h 193"/>
                              <a:gd name="T16" fmla="*/ 119 w 257"/>
                              <a:gd name="T17" fmla="*/ 9 h 193"/>
                              <a:gd name="T18" fmla="*/ 129 w 257"/>
                              <a:gd name="T19" fmla="*/ 9 h 193"/>
                              <a:gd name="T20" fmla="*/ 138 w 257"/>
                              <a:gd name="T21" fmla="*/ 18 h 193"/>
                              <a:gd name="T22" fmla="*/ 138 w 257"/>
                              <a:gd name="T23" fmla="*/ 27 h 193"/>
                              <a:gd name="T24" fmla="*/ 147 w 257"/>
                              <a:gd name="T25" fmla="*/ 27 h 193"/>
                              <a:gd name="T26" fmla="*/ 165 w 257"/>
                              <a:gd name="T27" fmla="*/ 9 h 193"/>
                              <a:gd name="T28" fmla="*/ 184 w 257"/>
                              <a:gd name="T29" fmla="*/ 0 h 193"/>
                              <a:gd name="T30" fmla="*/ 211 w 257"/>
                              <a:gd name="T31" fmla="*/ 0 h 193"/>
                              <a:gd name="T32" fmla="*/ 220 w 257"/>
                              <a:gd name="T33" fmla="*/ 0 h 193"/>
                              <a:gd name="T34" fmla="*/ 239 w 257"/>
                              <a:gd name="T35" fmla="*/ 9 h 193"/>
                              <a:gd name="T36" fmla="*/ 248 w 257"/>
                              <a:gd name="T37" fmla="*/ 18 h 193"/>
                              <a:gd name="T38" fmla="*/ 257 w 257"/>
                              <a:gd name="T39" fmla="*/ 37 h 193"/>
                              <a:gd name="T40" fmla="*/ 257 w 257"/>
                              <a:gd name="T41" fmla="*/ 46 h 193"/>
                              <a:gd name="T42" fmla="*/ 257 w 257"/>
                              <a:gd name="T43" fmla="*/ 193 h 193"/>
                              <a:gd name="T44" fmla="*/ 229 w 257"/>
                              <a:gd name="T45" fmla="*/ 73 h 193"/>
                              <a:gd name="T46" fmla="*/ 229 w 257"/>
                              <a:gd name="T47" fmla="*/ 55 h 193"/>
                              <a:gd name="T48" fmla="*/ 229 w 257"/>
                              <a:gd name="T49" fmla="*/ 46 h 193"/>
                              <a:gd name="T50" fmla="*/ 220 w 257"/>
                              <a:gd name="T51" fmla="*/ 46 h 193"/>
                              <a:gd name="T52" fmla="*/ 220 w 257"/>
                              <a:gd name="T53" fmla="*/ 37 h 193"/>
                              <a:gd name="T54" fmla="*/ 211 w 257"/>
                              <a:gd name="T55" fmla="*/ 37 h 193"/>
                              <a:gd name="T56" fmla="*/ 202 w 257"/>
                              <a:gd name="T57" fmla="*/ 27 h 193"/>
                              <a:gd name="T58" fmla="*/ 193 w 257"/>
                              <a:gd name="T59" fmla="*/ 27 h 193"/>
                              <a:gd name="T60" fmla="*/ 184 w 257"/>
                              <a:gd name="T61" fmla="*/ 27 h 193"/>
                              <a:gd name="T62" fmla="*/ 174 w 257"/>
                              <a:gd name="T63" fmla="*/ 37 h 193"/>
                              <a:gd name="T64" fmla="*/ 156 w 257"/>
                              <a:gd name="T65" fmla="*/ 46 h 193"/>
                              <a:gd name="T66" fmla="*/ 156 w 257"/>
                              <a:gd name="T67" fmla="*/ 55 h 193"/>
                              <a:gd name="T68" fmla="*/ 147 w 257"/>
                              <a:gd name="T69" fmla="*/ 73 h 193"/>
                              <a:gd name="T70" fmla="*/ 147 w 257"/>
                              <a:gd name="T71" fmla="*/ 193 h 193"/>
                              <a:gd name="T72" fmla="*/ 119 w 257"/>
                              <a:gd name="T73" fmla="*/ 64 h 193"/>
                              <a:gd name="T74" fmla="*/ 110 w 257"/>
                              <a:gd name="T75" fmla="*/ 55 h 193"/>
                              <a:gd name="T76" fmla="*/ 110 w 257"/>
                              <a:gd name="T77" fmla="*/ 46 h 193"/>
                              <a:gd name="T78" fmla="*/ 101 w 257"/>
                              <a:gd name="T79" fmla="*/ 37 h 193"/>
                              <a:gd name="T80" fmla="*/ 92 w 257"/>
                              <a:gd name="T81" fmla="*/ 27 h 193"/>
                              <a:gd name="T82" fmla="*/ 83 w 257"/>
                              <a:gd name="T83" fmla="*/ 27 h 193"/>
                              <a:gd name="T84" fmla="*/ 74 w 257"/>
                              <a:gd name="T85" fmla="*/ 27 h 193"/>
                              <a:gd name="T86" fmla="*/ 65 w 257"/>
                              <a:gd name="T87" fmla="*/ 37 h 193"/>
                              <a:gd name="T88" fmla="*/ 55 w 257"/>
                              <a:gd name="T89" fmla="*/ 37 h 193"/>
                              <a:gd name="T90" fmla="*/ 46 w 257"/>
                              <a:gd name="T91" fmla="*/ 46 h 193"/>
                              <a:gd name="T92" fmla="*/ 46 w 257"/>
                              <a:gd name="T93" fmla="*/ 46 h 193"/>
                              <a:gd name="T94" fmla="*/ 37 w 257"/>
                              <a:gd name="T95" fmla="*/ 55 h 193"/>
                              <a:gd name="T96" fmla="*/ 37 w 257"/>
                              <a:gd name="T97" fmla="*/ 73 h 193"/>
                              <a:gd name="T98" fmla="*/ 37 w 257"/>
                              <a:gd name="T99" fmla="*/ 82 h 193"/>
                              <a:gd name="T100" fmla="*/ 37 w 257"/>
                              <a:gd name="T101" fmla="*/ 193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 h="193">
                                <a:moveTo>
                                  <a:pt x="0" y="193"/>
                                </a:moveTo>
                                <a:lnTo>
                                  <a:pt x="0" y="9"/>
                                </a:lnTo>
                                <a:lnTo>
                                  <a:pt x="28" y="9"/>
                                </a:lnTo>
                                <a:lnTo>
                                  <a:pt x="28" y="37"/>
                                </a:lnTo>
                                <a:lnTo>
                                  <a:pt x="28" y="27"/>
                                </a:lnTo>
                                <a:lnTo>
                                  <a:pt x="37" y="27"/>
                                </a:lnTo>
                                <a:lnTo>
                                  <a:pt x="37" y="18"/>
                                </a:lnTo>
                                <a:lnTo>
                                  <a:pt x="46" y="18"/>
                                </a:lnTo>
                                <a:lnTo>
                                  <a:pt x="55" y="9"/>
                                </a:lnTo>
                                <a:lnTo>
                                  <a:pt x="65" y="9"/>
                                </a:lnTo>
                                <a:lnTo>
                                  <a:pt x="65" y="0"/>
                                </a:lnTo>
                                <a:lnTo>
                                  <a:pt x="74" y="0"/>
                                </a:lnTo>
                                <a:lnTo>
                                  <a:pt x="83" y="0"/>
                                </a:lnTo>
                                <a:lnTo>
                                  <a:pt x="92" y="0"/>
                                </a:lnTo>
                                <a:lnTo>
                                  <a:pt x="101" y="0"/>
                                </a:lnTo>
                                <a:lnTo>
                                  <a:pt x="110" y="0"/>
                                </a:lnTo>
                                <a:lnTo>
                                  <a:pt x="119" y="0"/>
                                </a:lnTo>
                                <a:lnTo>
                                  <a:pt x="119" y="9"/>
                                </a:lnTo>
                                <a:lnTo>
                                  <a:pt x="129" y="9"/>
                                </a:lnTo>
                                <a:lnTo>
                                  <a:pt x="129" y="18"/>
                                </a:lnTo>
                                <a:lnTo>
                                  <a:pt x="138" y="18"/>
                                </a:lnTo>
                                <a:lnTo>
                                  <a:pt x="138" y="27"/>
                                </a:lnTo>
                                <a:lnTo>
                                  <a:pt x="138" y="37"/>
                                </a:lnTo>
                                <a:lnTo>
                                  <a:pt x="147" y="27"/>
                                </a:lnTo>
                                <a:lnTo>
                                  <a:pt x="156" y="18"/>
                                </a:lnTo>
                                <a:lnTo>
                                  <a:pt x="165" y="9"/>
                                </a:lnTo>
                                <a:lnTo>
                                  <a:pt x="174" y="9"/>
                                </a:lnTo>
                                <a:lnTo>
                                  <a:pt x="184" y="0"/>
                                </a:lnTo>
                                <a:lnTo>
                                  <a:pt x="193" y="0"/>
                                </a:lnTo>
                                <a:lnTo>
                                  <a:pt x="202" y="0"/>
                                </a:lnTo>
                                <a:lnTo>
                                  <a:pt x="211" y="0"/>
                                </a:lnTo>
                                <a:lnTo>
                                  <a:pt x="220" y="0"/>
                                </a:lnTo>
                                <a:lnTo>
                                  <a:pt x="229" y="0"/>
                                </a:lnTo>
                                <a:lnTo>
                                  <a:pt x="229" y="9"/>
                                </a:lnTo>
                                <a:lnTo>
                                  <a:pt x="239" y="9"/>
                                </a:lnTo>
                                <a:lnTo>
                                  <a:pt x="248" y="18"/>
                                </a:lnTo>
                                <a:lnTo>
                                  <a:pt x="257" y="27"/>
                                </a:lnTo>
                                <a:lnTo>
                                  <a:pt x="257" y="37"/>
                                </a:lnTo>
                                <a:lnTo>
                                  <a:pt x="257" y="46"/>
                                </a:lnTo>
                                <a:lnTo>
                                  <a:pt x="257" y="55"/>
                                </a:lnTo>
                                <a:lnTo>
                                  <a:pt x="257" y="64"/>
                                </a:lnTo>
                                <a:lnTo>
                                  <a:pt x="257" y="193"/>
                                </a:lnTo>
                                <a:lnTo>
                                  <a:pt x="229" y="193"/>
                                </a:lnTo>
                                <a:lnTo>
                                  <a:pt x="229" y="73"/>
                                </a:lnTo>
                                <a:lnTo>
                                  <a:pt x="229" y="64"/>
                                </a:lnTo>
                                <a:lnTo>
                                  <a:pt x="229" y="55"/>
                                </a:lnTo>
                                <a:lnTo>
                                  <a:pt x="229" y="46"/>
                                </a:lnTo>
                                <a:lnTo>
                                  <a:pt x="220" y="46"/>
                                </a:lnTo>
                                <a:lnTo>
                                  <a:pt x="220" y="37"/>
                                </a:lnTo>
                                <a:lnTo>
                                  <a:pt x="211" y="37"/>
                                </a:lnTo>
                                <a:lnTo>
                                  <a:pt x="211" y="27"/>
                                </a:lnTo>
                                <a:lnTo>
                                  <a:pt x="202" y="27"/>
                                </a:lnTo>
                                <a:lnTo>
                                  <a:pt x="193" y="27"/>
                                </a:lnTo>
                                <a:lnTo>
                                  <a:pt x="184" y="27"/>
                                </a:lnTo>
                                <a:lnTo>
                                  <a:pt x="184" y="37"/>
                                </a:lnTo>
                                <a:lnTo>
                                  <a:pt x="174" y="37"/>
                                </a:lnTo>
                                <a:lnTo>
                                  <a:pt x="165" y="37"/>
                                </a:lnTo>
                                <a:lnTo>
                                  <a:pt x="165" y="46"/>
                                </a:lnTo>
                                <a:lnTo>
                                  <a:pt x="156" y="46"/>
                                </a:lnTo>
                                <a:lnTo>
                                  <a:pt x="156" y="55"/>
                                </a:lnTo>
                                <a:lnTo>
                                  <a:pt x="147" y="55"/>
                                </a:lnTo>
                                <a:lnTo>
                                  <a:pt x="147" y="64"/>
                                </a:lnTo>
                                <a:lnTo>
                                  <a:pt x="147" y="73"/>
                                </a:lnTo>
                                <a:lnTo>
                                  <a:pt x="147" y="82"/>
                                </a:lnTo>
                                <a:lnTo>
                                  <a:pt x="147" y="193"/>
                                </a:lnTo>
                                <a:lnTo>
                                  <a:pt x="119" y="193"/>
                                </a:lnTo>
                                <a:lnTo>
                                  <a:pt x="119" y="73"/>
                                </a:lnTo>
                                <a:lnTo>
                                  <a:pt x="119" y="64"/>
                                </a:lnTo>
                                <a:lnTo>
                                  <a:pt x="119" y="55"/>
                                </a:lnTo>
                                <a:lnTo>
                                  <a:pt x="110" y="55"/>
                                </a:lnTo>
                                <a:lnTo>
                                  <a:pt x="110" y="46"/>
                                </a:lnTo>
                                <a:lnTo>
                                  <a:pt x="110" y="37"/>
                                </a:lnTo>
                                <a:lnTo>
                                  <a:pt x="101" y="37"/>
                                </a:lnTo>
                                <a:lnTo>
                                  <a:pt x="101" y="27"/>
                                </a:lnTo>
                                <a:lnTo>
                                  <a:pt x="92" y="27"/>
                                </a:lnTo>
                                <a:lnTo>
                                  <a:pt x="83" y="27"/>
                                </a:lnTo>
                                <a:lnTo>
                                  <a:pt x="74" y="27"/>
                                </a:lnTo>
                                <a:lnTo>
                                  <a:pt x="65" y="37"/>
                                </a:lnTo>
                                <a:lnTo>
                                  <a:pt x="55" y="37"/>
                                </a:lnTo>
                                <a:lnTo>
                                  <a:pt x="46" y="46"/>
                                </a:lnTo>
                                <a:lnTo>
                                  <a:pt x="46" y="55"/>
                                </a:lnTo>
                                <a:lnTo>
                                  <a:pt x="37" y="55"/>
                                </a:lnTo>
                                <a:lnTo>
                                  <a:pt x="37" y="64"/>
                                </a:lnTo>
                                <a:lnTo>
                                  <a:pt x="37" y="73"/>
                                </a:lnTo>
                                <a:lnTo>
                                  <a:pt x="37" y="82"/>
                                </a:lnTo>
                                <a:lnTo>
                                  <a:pt x="37" y="92"/>
                                </a:lnTo>
                                <a:lnTo>
                                  <a:pt x="37" y="101"/>
                                </a:lnTo>
                                <a:lnTo>
                                  <a:pt x="37" y="193"/>
                                </a:lnTo>
                                <a:lnTo>
                                  <a:pt x="0" y="1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4"/>
                        <wps:cNvSpPr>
                          <a:spLocks/>
                        </wps:cNvSpPr>
                        <wps:spPr bwMode="auto">
                          <a:xfrm>
                            <a:off x="168910" y="2132965"/>
                            <a:ext cx="220345" cy="128270"/>
                          </a:xfrm>
                          <a:custGeom>
                            <a:avLst/>
                            <a:gdLst>
                              <a:gd name="T0" fmla="*/ 347 w 347"/>
                              <a:gd name="T1" fmla="*/ 101 h 202"/>
                              <a:gd name="T2" fmla="*/ 0 w 347"/>
                              <a:gd name="T3" fmla="*/ 0 h 202"/>
                              <a:gd name="T4" fmla="*/ 0 w 347"/>
                              <a:gd name="T5" fmla="*/ 202 h 202"/>
                              <a:gd name="T6" fmla="*/ 347 w 347"/>
                              <a:gd name="T7" fmla="*/ 101 h 202"/>
                            </a:gdLst>
                            <a:ahLst/>
                            <a:cxnLst>
                              <a:cxn ang="0">
                                <a:pos x="T0" y="T1"/>
                              </a:cxn>
                              <a:cxn ang="0">
                                <a:pos x="T2" y="T3"/>
                              </a:cxn>
                              <a:cxn ang="0">
                                <a:pos x="T4" y="T5"/>
                              </a:cxn>
                              <a:cxn ang="0">
                                <a:pos x="T6" y="T7"/>
                              </a:cxn>
                            </a:cxnLst>
                            <a:rect l="0" t="0" r="r" b="b"/>
                            <a:pathLst>
                              <a:path w="347" h="202">
                                <a:moveTo>
                                  <a:pt x="347" y="101"/>
                                </a:moveTo>
                                <a:lnTo>
                                  <a:pt x="0" y="0"/>
                                </a:lnTo>
                                <a:lnTo>
                                  <a:pt x="0" y="202"/>
                                </a:lnTo>
                                <a:lnTo>
                                  <a:pt x="347"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5"/>
                        <wps:cNvSpPr>
                          <a:spLocks/>
                        </wps:cNvSpPr>
                        <wps:spPr bwMode="auto">
                          <a:xfrm>
                            <a:off x="604520" y="2132965"/>
                            <a:ext cx="220980" cy="128270"/>
                          </a:xfrm>
                          <a:custGeom>
                            <a:avLst/>
                            <a:gdLst>
                              <a:gd name="T0" fmla="*/ 0 w 348"/>
                              <a:gd name="T1" fmla="*/ 101 h 202"/>
                              <a:gd name="T2" fmla="*/ 348 w 348"/>
                              <a:gd name="T3" fmla="*/ 0 h 202"/>
                              <a:gd name="T4" fmla="*/ 348 w 348"/>
                              <a:gd name="T5" fmla="*/ 202 h 202"/>
                              <a:gd name="T6" fmla="*/ 0 w 348"/>
                              <a:gd name="T7" fmla="*/ 101 h 202"/>
                            </a:gdLst>
                            <a:ahLst/>
                            <a:cxnLst>
                              <a:cxn ang="0">
                                <a:pos x="T0" y="T1"/>
                              </a:cxn>
                              <a:cxn ang="0">
                                <a:pos x="T2" y="T3"/>
                              </a:cxn>
                              <a:cxn ang="0">
                                <a:pos x="T4" y="T5"/>
                              </a:cxn>
                              <a:cxn ang="0">
                                <a:pos x="T6" y="T7"/>
                              </a:cxn>
                            </a:cxnLst>
                            <a:rect l="0" t="0" r="r" b="b"/>
                            <a:pathLst>
                              <a:path w="348" h="202">
                                <a:moveTo>
                                  <a:pt x="0" y="101"/>
                                </a:moveTo>
                                <a:lnTo>
                                  <a:pt x="348" y="0"/>
                                </a:lnTo>
                                <a:lnTo>
                                  <a:pt x="348" y="202"/>
                                </a:lnTo>
                                <a:lnTo>
                                  <a:pt x="0" y="1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45" o:spid="_x0000_s1026" editas="canvas" style="width:243.75pt;height:209.25pt;mso-position-horizontal-relative:char;mso-position-vertical-relative:line" coordsize="30956,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956;height:26574;visibility:visible;mso-wrap-style:square">
                  <v:fill o:detectmouseclick="t"/>
                  <v:path o:connecttype="none"/>
                </v:shape>
                <v:shape id="Freeform 47" o:spid="_x0000_s1028" style="position:absolute;left:114;top:5359;width:9709;height:11951;visibility:visible;mso-wrap-style:square;v-text-anchor:top" coordsize="1529,1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p/sMA&#10;AADbAAAADwAAAGRycy9kb3ducmV2LnhtbESPT4vCMBTE7wt+h/AEb2uqgqvVVEQQ3L2tfxBvz+bZ&#10;ljYvpYm2fvuNIOxxmJnfMMtVZyrxoMYVlhWMhhEI4tTqgjMFx8P2cwbCeWSNlWVS8CQHq6T3scRY&#10;25Z/6bH3mQgQdjEqyL2vYyldmpNBN7Q1cfButjHog2wyqRtsA9xUchxFU2mw4LCQY02bnNJyfzcK&#10;5tpPn6fUfZ+3ZXuWl5+vzBZXpQb9br0A4anz/+F3e6cVTObw+h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zp/sMAAADbAAAADwAAAAAAAAAAAAAAAACYAgAAZHJzL2Rv&#10;d25yZXYueG1sUEsFBgAAAAAEAAQA9QAAAIgDAAAAAA==&#10;" path="m55,1882r-9,l37,1882r-9,l28,1873r-9,l9,1863r,-9l,1845r,-9l,1827r,-9l,74,,65,,55,,46,9,37r,-9l19,19r9,l28,10r9,l46,r9,l1465,r10,l1484,10r9,l1493,19r9,l1511,28r9,9l1520,46r9,9l1529,65r,9l1529,1818r,9l1529,1836r-9,9l1520,1854r-9,l1511,1863r-9,10l1493,1873r,9l1484,1882r-9,l1465,1882r-1410,xe" fillcolor="black" stroked="f">
                  <v:path arrowok="t" o:connecttype="custom" o:connectlocs="34925,1195070;29210,1195070;23495,1195070;17780,1195070;17780,1189355;12065,1189355;5715,1183005;5715,1177290;5715,1177290;0,1171575;0,1165860;0,1160145;0,1154430;0,46990;0,41275;0,34925;0,29210;5715,23495;5715,17780;5715,17780;12065,12065;17780,12065;17780,6350;23495,6350;29210,0;34925,0;930275,0;936625,0;942340,6350;948055,6350;948055,12065;953770,12065;959485,17780;959485,17780;965200,23495;965200,29210;970915,34925;970915,41275;970915,46990;970915,1154430;970915,1160145;970915,1165860;965200,1171575;965200,1177290;959485,1177290;959485,1183005;953770,1189355;948055,1189355;948055,1195070;942340,1195070;936625,1195070;930275,1195070;34925,1195070" o:connectangles="0,0,0,0,0,0,0,0,0,0,0,0,0,0,0,0,0,0,0,0,0,0,0,0,0,0,0,0,0,0,0,0,0,0,0,0,0,0,0,0,0,0,0,0,0,0,0,0,0,0,0,0,0"/>
                </v:shape>
                <v:shape id="Freeform 48" o:spid="_x0000_s1029" style="position:absolute;left:3314;top:57;width:3258;height:3264;visibility:visible;mso-wrap-style:square;v-text-anchor:top" coordsize="51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5PMEA&#10;AADbAAAADwAAAGRycy9kb3ducmV2LnhtbERP3WrCMBS+F3yHcITdyEwnMkZtKuoUB9vN3B7g0BzT&#10;YnNSm9hmb79cDHb58f0Xm2hbMVDvG8cKnhYZCOLK6YaNgu+v4+MLCB+QNbaOScEPediU00mBuXYj&#10;f9JwDkakEPY5KqhD6HIpfVWTRb9wHXHiLq63GBLsjdQ9jinctnKZZc/SYsOpocaO9jVV1/PdKjjE&#10;lszH65LtcXwfTvPbzrhdVOphFrdrEIFi+Bf/ud+0glVan76kH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kuTzBAAAA2wAAAA8AAAAAAAAAAAAAAAAAmAIAAGRycy9kb3du&#10;cmV2LnhtbFBLBQYAAAAABAAEAPUAAACGAwAAAAA=&#10;" path="m513,257r,-37l504,184,494,156,476,129,458,101,439,74,412,55,385,28,357,19,330,9,293,,256,,220,,192,9,156,19r-28,9l101,55,73,74,55,101,37,129,18,156,9,184,,220r,37l,294r9,27l18,358r19,28l55,413r18,28l101,459r27,18l156,496r36,9l220,514r36,l293,514r37,-9l357,496r28,-19l412,459r27,-18l458,413r18,-27l494,358r10,-37l513,294r,-37xe" fillcolor="black" stroked="f">
                  <v:path arrowok="t" o:connecttype="custom" o:connectlocs="325755,163195;325755,139700;320040,116840;313690,99060;302260,81915;290830,64135;278765,46990;261620,34925;244475,17780;226695,12065;209550,5715;186055,0;162560,0;139700,0;121920,5715;99060,12065;81280,17780;64135,34925;46355,46990;34925,64135;23495,81915;11430,99060;5715,116840;0,139700;0,163195;0,186690;5715,203835;11430,227330;23495,245110;34925,262255;46355,280035;64135,291465;81280,302895;99060,314960;121920,320675;139700,326390;162560,326390;186055,326390;209550,320675;226695,314960;244475,302895;261620,291465;278765,280035;290830,262255;302260,245110;313690,227330;320040,203835;325755,186690;325755,163195" o:connectangles="0,0,0,0,0,0,0,0,0,0,0,0,0,0,0,0,0,0,0,0,0,0,0,0,0,0,0,0,0,0,0,0,0,0,0,0,0,0,0,0,0,0,0,0,0,0,0,0,0"/>
                </v:shape>
                <v:shape id="Freeform 49" o:spid="_x0000_s1030" style="position:absolute;left:3314;top:57;width:3258;height:3264;visibility:visible;mso-wrap-style:square;v-text-anchor:top" coordsize="51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iMQA&#10;AADbAAAADwAAAGRycy9kb3ducmV2LnhtbESPzWrDMBCE74W8g9hAb7WctDTFsRKC20IOvdTJAyzW&#10;1jaRVsZS/NOnrwKBHoeZ+YbJ95M1YqDet44VrJIUBHHldMu1gvPp8+kNhA/IGo1jUjCTh/1u8ZBj&#10;pt3I3zSUoRYRwj5DBU0IXSalrxqy6BPXEUfvx/UWQ5R9LXWPY4RbI9dp+iotthwXGuyoaKi6lFer&#10;wH/M66PpTLHB3/T9qx7b6bkslHpcToctiEBT+A/f20et4GUFty/x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WIjEAAAA2wAAAA8AAAAAAAAAAAAAAAAAmAIAAGRycy9k&#10;b3ducmV2LnhtbFBLBQYAAAAABAAEAPUAAACJAwAAAAA=&#10;" path="m513,257r,-37l504,184,494,156,476,129,458,101,439,74,412,55,385,28,357,19,330,9,293,,256,,220,,192,9,156,19r-28,9l101,55,73,74,55,101,37,129,18,156,9,184,,220r,37l,294r9,27l18,358r19,28l55,413r18,28l101,459r27,18l156,496r36,9l220,514r36,l293,514r37,-9l357,496r28,-19l412,459r27,-18l458,413r18,-27l494,358r10,-37l513,294r,-37e" filled="f" strokeweight=".00025mm">
                  <v:path arrowok="t" o:connecttype="custom" o:connectlocs="325755,163195;325755,139700;320040,116840;313690,99060;302260,81915;290830,64135;278765,46990;261620,34925;244475,17780;226695,12065;209550,5715;186055,0;162560,0;139700,0;121920,5715;99060,12065;81280,17780;64135,34925;46355,46990;34925,64135;23495,81915;11430,99060;5715,116840;0,139700;0,163195;0,186690;5715,203835;11430,227330;23495,245110;34925,262255;46355,280035;64135,291465;81280,302895;99060,314960;121920,320675;139700,326390;162560,326390;186055,326390;209550,320675;226695,314960;244475,302895;261620,291465;278765,280035;290830,262255;302260,245110;313690,227330;320040,203835;325755,186690;325755,163195" o:connectangles="0,0,0,0,0,0,0,0,0,0,0,0,0,0,0,0,0,0,0,0,0,0,0,0,0,0,0,0,0,0,0,0,0,0,0,0,0,0,0,0,0,0,0,0,0,0,0,0,0"/>
                </v:shape>
                <v:shape id="Freeform 50" o:spid="_x0000_s1031" style="position:absolute;left:3022;top:2914;width:3836;height:2445;visibility:visible;mso-wrap-style:square;v-text-anchor:top" coordsize="60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kUcQA&#10;AADbAAAADwAAAGRycy9kb3ducmV2LnhtbESPQWvCQBSE7wX/w/IEb81Go1LSrCJKoddGEbw9sq9J&#10;muzbsLvV6K/vFgo9DjPzDVNsR9OLKznfWlYwT1IQxJXVLdcKTse35xcQPiBr7C2Tgjt52G4mTwXm&#10;2t74g65lqEWEsM9RQRPCkEvpq4YM+sQOxNH7tM5giNLVUju8Rbjp5SJN19Jgy3GhwYH2DVVd+W0U&#10;ZIdsdVw/Vvb86JblrnRfly47KDWbjrtXEIHG8B/+a79rBcs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l5FHEAAAA2wAAAA8AAAAAAAAAAAAAAAAAmAIAAGRycy9k&#10;b3ducmV2LnhtbFBLBQYAAAAABAAEAPUAAACJAwAAAAA=&#10;" path="m476,l449,37,421,82r-9,37l412,156r,37l431,220r18,37l467,284r28,28l531,339r37,28l604,385,,385,37,367,83,339r27,-27l137,284r28,-27l183,220r9,-27l202,156,192,119,183,82,165,37,128,,476,xe" fillcolor="black" stroked="f">
                  <v:path arrowok="t" o:connecttype="custom" o:connectlocs="302260,0;285115,23495;267335,52070;261620,75565;261620,99060;261620,122555;273685,139700;285115,163195;296545,180340;314325,198120;337185,215265;360680,233045;383540,244475;0,244475;23495,233045;52705,215265;69850,198120;86995,180340;104775,163195;116205,139700;121920,122555;128270,99060;121920,75565;116205,52070;104775,23495;81280,0;302260,0" o:connectangles="0,0,0,0,0,0,0,0,0,0,0,0,0,0,0,0,0,0,0,0,0,0,0,0,0,0,0"/>
                </v:shape>
                <v:rect id="Rectangle 51" o:spid="_x0000_s1032" style="position:absolute;left:3835;top:17189;width:2210;height:3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rect id="Rectangle 52" o:spid="_x0000_s1033" style="position:absolute;left:3835;top:22961;width:221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53" o:spid="_x0000_s1034" style="position:absolute;left:4476;top:23368;width:870;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54" o:spid="_x0000_s1035" style="position:absolute;left:3136;top:25641;width:3607;height:876;visibility:visible;mso-wrap-style:square;v-text-anchor:top" coordsize="568,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ffMQA&#10;AADbAAAADwAAAGRycy9kb3ducmV2LnhtbESPT4vCMBTE7wt+h/AEb2tqEVeqUVQURPaw/kGvj+bZ&#10;VpuX0kRbv71ZWNjjMDO/Yabz1pTiSbUrLCsY9CMQxKnVBWcKTsfN5xiE88gaS8uk4EUO5rPOxxQT&#10;bRve0/PgMxEg7BJUkHtfJVK6NCeDrm8r4uBdbW3QB1lnUtfYBLgpZRxFI2mw4LCQY0WrnNL74WEU&#10;2NF5l50u8W4Q/ywXt9faN99aK9XrtosJCE+t/w//tbdawfALfr+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UH3zEAAAA2wAAAA8AAAAAAAAAAAAAAAAAmAIAAGRycy9k&#10;b3ducmV2LnhtbFBLBQYAAAAABAAEAPUAAACJAwAAAAA=&#10;" path="m358,r,9l367,28r9,18l394,64r9,10l422,92r27,9l467,110r28,19l522,129r28,9l568,138,,138r28,l55,129,83,119r18,-9l129,101r18,-9l165,74,184,55r9,-9l202,28,211,9,220,,358,xe" fillcolor="black" stroked="f">
                  <v:path arrowok="t" o:connecttype="custom" o:connectlocs="227330,0;227330,5715;233045,17780;238760,29210;250190,40640;255905,46990;267970,58420;285115,64135;296545,69850;314325,81915;331470,81915;349250,87630;360680,87630;0,87630;17780,87630;34925,81915;52705,75565;64135,69850;81915,64135;93345,58420;104775,46990;116840,34925;122555,29210;128270,17780;133985,5715;139700,0;227330,0" o:connectangles="0,0,0,0,0,0,0,0,0,0,0,0,0,0,0,0,0,0,0,0,0,0,0,0,0,0,0"/>
                </v:shape>
                <v:shape id="Freeform 55" o:spid="_x0000_s1036" style="position:absolute;left:1568;top:9613;width:1861;height:2801;visibility:visible;mso-wrap-style:square;v-text-anchor:top" coordsize="293,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avL4A&#10;AADbAAAADwAAAGRycy9kb3ducmV2LnhtbERPy2oCMRTdF/yHcAV3NVMRkdEoRRR05Xvh7nZy50En&#10;NyGJOv37ZiG4PJz3fNmZVjzIh8aygq9hBoK4sLrhSsHlvPmcgggRWWNrmRT8UYDlovcxx1zbJx/p&#10;cYqVSCEcclRQx+hyKUNRk8EwtI44caX1BmOCvpLa4zOFm1aOsmwiDTacGmp0tKqp+D3djYLVWN/O&#10;pSsP3u2ud9ppuf657pUa9LvvGYhIXXyLX+6tVjBOY9OX9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y+AAAA2wAAAA8AAAAAAAAAAAAAAAAAmAIAAGRycy9kb3ducmV2&#10;LnhtbFBLBQYAAAAABAAEAPUAAACDAwAAAAA=&#10;" path="m,322l83,312r,10l92,331r,9l101,340r,9l110,358r9,9l128,367r10,l147,367r,10l147,367r9,l165,367r9,l174,358r9,l193,349r,-9l202,340r,-9l202,322r9,-10l211,303r,-9l211,285r,-9l211,266r,-9l202,257r,-9l202,239r-9,l193,230r-10,-9l174,211r-9,l156,211r-9,l138,211r-10,l119,211r-9,l110,221r-9,l92,221r,9l83,230r,9l9,230,55,,275,r,83l119,83r-18,73l110,156r9,l119,147r9,l138,147r9,-9l156,138r18,l183,138r10,9l202,147r9,9l220,156r9,l238,166r9,l247,175r10,9l257,193r9,l275,202r,9l284,221r,9l284,239r9,9l293,257r,9l293,276r,9l293,294r,9l293,312r,10l284,331r,9l275,349r,9l275,367r-9,10l257,386r-10,9l238,404r-9,9l220,422r-9,l202,432r-9,l183,432r-18,9l156,441r-9,l138,441r-10,l119,441r-9,-9l101,432r-9,l83,432,73,422r-9,l55,413r-9,l46,404r-9,-9l28,386r-9,-9l19,367r,-9l9,349r,-9l9,331,,322xe" stroked="f">
                  <v:path arrowok="t" o:connecttype="custom" o:connectlocs="52705,204470;58420,210185;58420,215900;64135,221615;69850,227330;75565,233045;81280,233045;87630,233045;93345,233045;104775,233045;110490,233045;116205,227330;122555,221615;128270,210185;128270,204470;133985,192405;133985,180975;133985,163195;128270,157480;122555,151765;116205,140335;110490,133985;104775,133985;99060,133985;87630,133985;75565,133985;69850,140335;58420,146050;5715,146050;174625,52705;69850,99060;75565,93345;87630,93345;93345,87630;110490,87630;122555,93345;139700,99060;156845,105410;163195,122555;174625,133985;180340,151765;186055,168910;186055,186690;186055,204470;180340,215900;174625,233045;163195,245110;145415,262255;128270,274320;104775,280035;87630,280035;69850,274320;52705,274320;40640,267970;29210,256540;17780,245110;12065,227330;5715,215900" o:connectangles="0,0,0,0,0,0,0,0,0,0,0,0,0,0,0,0,0,0,0,0,0,0,0,0,0,0,0,0,0,0,0,0,0,0,0,0,0,0,0,0,0,0,0,0,0,0,0,0,0,0,0,0,0,0,0,0,0,0"/>
                </v:shape>
                <v:shape id="Freeform 56" o:spid="_x0000_s1037" style="position:absolute;left:4883;top:9613;width:1803;height:2744;visibility:visible;mso-wrap-style:square;v-text-anchor:top" coordsize="28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9MaMUA&#10;AADbAAAADwAAAGRycy9kb3ducmV2LnhtbESPT2vCQBTE74V+h+UVehHdtIjG6CptsepJ8A96fWSf&#10;2bTZtyG7Nem37wpCj8PM/IaZLTpbiSs1vnSs4GWQgCDOnS65UHA8fPZTED4ga6wck4Jf8rCYPz7M&#10;MNOu5R1d96EQEcI+QwUmhDqT0ueGLPqBq4mjd3GNxRBlU0jdYBvhtpKvSTKSFkuOCwZr+jCUf+9/&#10;rAK7XG/Devn1fh6bNOlOZ2pXPVLq+al7m4II1IX/8L290QqGE7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0xoxQAAANsAAAAPAAAAAAAAAAAAAAAAAJgCAABkcnMv&#10;ZG93bnJldi54bWxQSwUGAAAAAAQABAD1AAAAigMAAAAA&#10;" path="m,432l,,83,r,230l174,110r101,l174,230,284,432r-92,l119,285,83,331r,101l,432xe" stroked="f">
                  <v:path arrowok="t" o:connecttype="custom" o:connectlocs="0,274320;0,0;52705,0;52705,146050;110490,69850;174625,69850;110490,146050;180340,274320;121920,274320;75565,180975;52705,210185;52705,274320;0,274320" o:connectangles="0,0,0,0,0,0,0,0,0,0,0,0,0"/>
                </v:shape>
                <v:shape id="Freeform 57" o:spid="_x0000_s1038" style="position:absolute;left:6921;top:10312;width:1918;height:2857;visibility:visible;mso-wrap-style:square;v-text-anchor:top" coordsize="30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ogb4A&#10;AADbAAAADwAAAGRycy9kb3ducmV2LnhtbERPTYvCMBC9L/gfwgje1lRRkWoUEQRBL6vV89CMbbWZ&#10;lCTV+u83B8Hj430v152pxZOcrywrGA0TEMS51RUXCrLz7ncOwgdkjbVlUvAmD+tV72eJqbYv/qPn&#10;KRQihrBPUUEZQpNK6fOSDPqhbYgjd7POYIjQFVI7fMVwU8txksykwYpjQ4kNbUvKH6fWKJD3w9Ze&#10;L0nbOrweXJ0dL5OpV2rQ7zYLEIG68BV/3HutYBrXxy/x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0qIG+AAAA2wAAAA8AAAAAAAAAAAAAAAAAmAIAAGRycy9kb3ducmV2&#10;LnhtbFBLBQYAAAAABAAEAPUAAACDAwAAAAA=&#10;" path="m9,340r91,9l100,358r10,l110,368r,9l119,377r9,l137,377r9,l146,386r9,-9l164,377r10,l183,377r9,l201,377r,-9l210,368r,-10l210,349r9,l219,340r,-9l219,322r,-10l219,267r-9,9l210,285r-9,9l192,294r-9,9l174,303r-10,9l155,312r-9,l137,312r-9,10l119,312r-9,l100,312r-9,l82,312r-9,-9l64,303r-9,-9l45,294r-9,-9l36,276r-9,-9l18,257r,-9l9,239r,-9l9,221,,212,,202r,-9l,184r,-9l,166,,147r,-9l,120r,-9l,101,9,92r,-9l18,74r,-9l27,56r,-10l36,46r9,-9l45,28,55,19r9,l73,19r9,-9l91,10,91,r9,l110,r9,l128,r9,l146,r9,l164,r10,10l183,10r9,9l201,19r,9l210,37r9,9l229,56r,-46l302,10r,275l302,294r,9l302,312r,10l302,331r,9l302,349r-9,9l293,368r,9l283,386r,9l274,395r,9l265,413r-9,l256,423r-9,9l238,432r-9,l229,441r-10,l210,441r-9,l192,441r-9,l174,441r-10,l155,441r,9l146,441r-18,l119,441r-9,l91,441r-18,l64,432r-9,l45,423,36,413r-9,-9l27,395r-9,l18,386,9,377r,-9l9,358r,-9l9,340xm82,156r,10l82,175r,9l91,193r,9l91,212r,9l100,221r,9l110,239r9,9l128,248r9,l146,248r,9l155,248r9,l174,248r9,l192,239r,-9l201,230r,-9l210,221r,-9l210,202r9,l219,193r,-9l219,175r,-9l219,156r,-9l219,138r,-9l219,120r-9,-9l210,101r,-9l201,92r,-9l192,83r,-9l183,74r-9,-9l164,65r-9,l146,65r-9,l128,65r-9,l119,74r-9,l110,83r-10,l100,92r-9,l91,101r,10l91,120r-9,9l82,138r,9l82,156xe" stroked="f">
                  <v:path arrowok="t" o:connecttype="custom" o:connectlocs="63500,227330;69850,233680;75565,239395;81280,239395;92710,245110;110490,239395;121920,239395;127635,233680;133350,227330;139065,221615;139065,210185;139065,198120;121920,186690;98425,198120;69850,198120;40640,192405;17145,169545;5715,146050;0,116840;0,76200;11430,46990;28575,23495;52070,6350;75565,0;104140,0;127635,17780;191770,6350;191770,204470;186055,227330;186055,239395;173990,250825;168275,262255;162560,268605;145415,274320;133350,280035;116205,280035;92710,280035;57785,280035;28575,268605;17145,250825;5715,233680;5715,221615;5715,215900;52070,111125;57785,128270;63500,146050;75565,157480;86995,157480;104140,157480;116205,157480;127635,140335;139065,128270;139065,105410;139065,81915;133350,64135;121920,52705;110490,41275;92710,41275;81280,41275;69850,52705;57785,64135;52070,81915" o:connectangles="0,0,0,0,0,0,0,0,0,0,0,0,0,0,0,0,0,0,0,0,0,0,0,0,0,0,0,0,0,0,0,0,0,0,0,0,0,0,0,0,0,0,0,0,0,0,0,0,0,0,0,0,0,0,0,0,0,0,0,0,0,0"/>
                  <o:lock v:ext="edit" verticies="t"/>
                </v:shape>
                <v:line id="Line 58" o:spid="_x0000_s1039" style="position:absolute;visibility:visible;mso-wrap-style:square" from="6045,21971" to="9766,2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9r8sIAAADbAAAADwAAAGRycy9kb3ducmV2LnhtbESPQWvCQBSE7wX/w/IEb3VjakWiqwRB&#10;aOnJ6MXbI/vMBrNvQ3Y1sb++Kwg9DjPzDbPeDrYRd+p87VjBbJqAIC6drrlScDru35cgfEDW2Dgm&#10;BQ/ysN2M3taYadfzge5FqESEsM9QgQmhzaT0pSGLfupa4uhdXGcxRNlVUnfYR7htZJokC2mx5rhg&#10;sKWdofJa3KyCs/lxdjekH35h53kR+vQ3/06VmoyHfAUi0BD+w6/2l1bwOYPn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9r8sIAAADbAAAADwAAAAAAAAAAAAAA&#10;AAChAgAAZHJzL2Rvd25yZXYueG1sUEsFBgAAAAAEAAQA+QAAAJADAAAAAA==&#10;" strokeweight=".0005mm"/>
                <v:line id="Line 59" o:spid="_x0000_s1040" style="position:absolute;flip:x;visibility:visible;mso-wrap-style:square" from="114,21971" to="3835,2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8sksMAAADbAAAADwAAAGRycy9kb3ducmV2LnhtbESPQWsCMRSE7wX/Q3iFXqRmta7I1igi&#10;WLxWBXt8bp7J4uZl2URd++sbQehxmJlvmNmic7W4UhsqzwqGgwwEcel1xUbBfrd+n4IIEVlj7ZkU&#10;3CnAYt57mWGh/Y2/6bqNRiQIhwIV2BibQspQWnIYBr4hTt7Jtw5jkq2RusVbgrtajrJsIh1WnBYs&#10;NrSyVJ63F6fg5+vX9Ktxn8+TcX43B3v8qDdHpd5eu+UniEhd/A8/2xutIB/B40v6AX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LJLDAAAA2wAAAA8AAAAAAAAAAAAA&#10;AAAAoQIAAGRycy9kb3ducmV2LnhtbFBLBQYAAAAABAAEAPkAAACRAwAAAAA=&#10;" strokeweight=".0005mm"/>
                <v:shape id="Freeform 60" o:spid="_x0000_s1041" style="position:absolute;left:7556;top:18884;width:1105;height:1690;visibility:visible;mso-wrap-style:square;v-text-anchor:top" coordsize="17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wRcQA&#10;AADbAAAADwAAAGRycy9kb3ducmV2LnhtbESPS4vCQBCE7wv7H4Ze8KYTXXwQHUVlfcCeNgpe20yb&#10;BDM9MTNq/PeOIOyxqKqvqMmsMaW4Ue0Kywq6nQgEcWp1wZmC/W7VHoFwHlljaZkUPMjBbPr5McFY&#10;2zv/0S3xmQgQdjEqyL2vYildmpNB17EVcfBOtjbog6wzqWu8B7gpZS+KBtJgwWEhx4qWOaXn5GoU&#10;7C77w/H355F0N8PlWlL/sEhoo1Trq5mPQXhq/H/43d5qBf1ve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vcEXEAAAA2wAAAA8AAAAAAAAAAAAAAAAAmAIAAGRycy9k&#10;b3ducmV2LnhtbFBLBQYAAAAABAAEAPUAAACJAwAAAAA=&#10;" path="m,192r37,-9l37,192r,9l46,201r,10l46,220r9,l55,229r9,l64,238r10,l83,238r9,l101,238r9,l110,229r9,l129,220r,-9l138,211r,-10l138,192r,-9l138,174r,-9l138,156r-9,l129,146r-10,l119,137r-9,l101,137r-9,l83,137r-9,l64,137r,-27l74,110r9,l92,110r9,l101,101r9,l119,101r,-10l119,82r10,l129,73r,-9l129,55r,-10l119,45r,-9l110,27r-9,l92,27r-9,l74,27r-10,l55,36r-9,9l46,55r-9,9l37,73,10,64r,-9l10,45r9,-9l19,27r9,l28,18r9,l37,9r9,l55,r9,l74,r9,l92,r9,l110,r9,9l129,9r9,9l147,18r,9l156,27r,9l156,45r9,l165,55r,9l165,73r-9,9l156,91r,10l147,101r,9l138,110r-9,l129,119r9,l138,128r9,l156,128r,9l165,137r,9l165,156r9,l174,165r,9l174,183r,9l174,201r-9,10l165,220r,9l156,229r,9l147,238r-9,9l129,257r-10,l119,266r-9,l101,266r-9,l83,266r-9,l64,266r-9,-9l46,257r,-10l37,247r-9,-9l19,229r-9,-9l10,211r,-10l,201r,-9xe" fillcolor="black" stroked="f">
                  <v:path arrowok="t" o:connecttype="custom" o:connectlocs="23495,127635;29210,133985;34925,145415;40640,151130;52705,151130;64135,151130;75565,145415;81915,139700;87630,127635;87630,116205;87630,104775;81915,99060;75565,86995;64135,86995;58420,86995;46990,86995;40640,86995;52705,69850;64135,69850;69850,64135;75565,52070;81915,46355;81915,34925;75565,28575;75565,22860;64135,17145;58420,17145;46990,17145;40640,17145;34925,22860;29210,34925;23495,46355;6350,28575;17780,17145;29210,5715;40640,0;52705,0;64135,0;75565,5715;81915,5715;93345,11430;99060,22860;104775,28575;104775,40640;104775,46355;99060,52070;93345,64135;87630,69850;81915,75565;87630,81280;99060,86995;104775,92710;110490,104775;110490,116205;104775,133985;99060,151130;81915,163195;64135,168910;46990,168910;34925,163195;17780,151130;6350,139700;0,127635" o:connectangles="0,0,0,0,0,0,0,0,0,0,0,0,0,0,0,0,0,0,0,0,0,0,0,0,0,0,0,0,0,0,0,0,0,0,0,0,0,0,0,0,0,0,0,0,0,0,0,0,0,0,0,0,0,0,0,0,0,0,0,0,0,0,0"/>
                </v:shape>
                <v:shape id="Freeform 61" o:spid="_x0000_s1042" style="position:absolute;left:8896;top:18884;width:1048;height:1690;visibility:visible;mso-wrap-style:square;v-text-anchor:top" coordsize="165,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w9MQA&#10;AADbAAAADwAAAGRycy9kb3ducmV2LnhtbESPQWsCMRSE7wX/Q3gFL0WzihXZml1EqIo9lKp4fmxe&#10;N0s3L0uS6vrvjVDocZiZb5hl2dtWXMiHxrGCyTgDQVw53XCt4HR8Hy1AhIissXVMCm4UoCwGT0vM&#10;tbvyF10OsRYJwiFHBSbGLpcyVIYshrHriJP37bzFmKSvpfZ4TXDbymmWzaXFhtOCwY7Whqqfw69V&#10;sP4M+4Xxq5d5+7HtNqGZ2h2flRo+96s3EJH6+B/+a++0gtcZPL6k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48PTEAAAA2wAAAA8AAAAAAAAAAAAAAAAAmAIAAGRycy9k&#10;b3ducmV2LnhtbFBLBQYAAAAABAAEAPUAAACJAwAAAAA=&#10;" path="m,128r,-9l,110r,-9l,91,,82,,73r9,l9,64r,-9l9,45r9,-9l18,27r9,l27,18r10,l37,9r9,l55,r9,l73,r9,l92,r9,l110,r9,9l128,9r,9l137,18r,9l146,27r,9l146,45r10,l156,55r,9l156,73r9,9l165,91r,10l165,110r,9l165,128r,9l165,146r,10l165,165r,9l165,183r-9,9l156,201r,10l156,220r-10,l146,229r,9l137,238r-9,9l119,257r-9,l110,266r-9,l92,266r-10,l73,266r-9,l55,266r,-9l46,257,37,247r-10,l27,238r-9,l18,229,9,220r,-9l9,201r,-9l,183r,-9l,165r,-9l,146,,128xm27,128r10,9l37,156r,9l37,174r,9l37,192r,9l46,211r,9l55,229r9,l64,238r9,l82,238r10,l101,238r,-9l110,229r,-9l119,220r,-9l128,201r,-9l128,183r,-9l128,165r,-9l128,137r,-9l128,119r,-9l128,101r,-10l128,82r,-9l128,64r,-9l119,55r,-10l110,36r,-9l101,27r-9,l82,27r-9,l64,27r-9,l55,36r-9,l46,45r,10l37,55r,9l37,73r,9l37,91r,10l37,110r,9l27,128xe" fillcolor="black" stroked="f">
                  <v:path arrowok="t" o:connecttype="custom" o:connectlocs="0,69850;0,52070;5715,40640;5715,28575;11430,17145;23495,11430;29210,5715;40640,0;46355,0;58420,0;64135,0;75565,5715;81280,5715;86995,11430;92710,17145;92710,22860;99060,34925;99060,40640;104775,52070;104775,64135;104775,81280;104775,99060;104775,110490;99060,127635;99060,139700;92710,151130;81280,156845;75565,163195;64135,168910;58420,168910;40640,168910;29210,163195;17145,151130;5715,139700;0,116205;0,92710;23495,99060;23495,116205;29210,133985;29210,139700;40640,145415;46355,151130;58420,151130;64135,145415;69850,139700;75565,133985;81280,116205;81280,99060;81280,69850;81280,46355;75565,34925;69850,22860;64135,17145;58420,17145;46355,17145;40640,17145;34925,22860;29210,34925;23495,46355;23495,69850" o:connectangles="0,0,0,0,0,0,0,0,0,0,0,0,0,0,0,0,0,0,0,0,0,0,0,0,0,0,0,0,0,0,0,0,0,0,0,0,0,0,0,0,0,0,0,0,0,0,0,0,0,0,0,0,0,0,0,0,0,0,0,0"/>
                  <o:lock v:ext="edit" verticies="t"/>
                </v:shape>
                <v:shape id="Freeform 62" o:spid="_x0000_s1043" style="position:absolute;left:10871;top:19291;width:1632;height:1225;visibility:visible;mso-wrap-style:square;v-text-anchor:top" coordsize="25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SicQA&#10;AADbAAAADwAAAGRycy9kb3ducmV2LnhtbESPQWvCQBSE70L/w/IKvYhuLCglukprKXgqrAr1+JJ9&#10;JtHs25BdY/z3XUHwOMzMN8xi1dtadNT6yrGCyTgBQZw7U3GhYL/7GX2A8AHZYO2YFNzIw2r5Mlhg&#10;atyVNXXbUIgIYZ+igjKEJpXS5yVZ9GPXEEfv6FqLIcq2kKbFa4TbWr4nyUxarDgulNjQuqT8vL1Y&#10;Bfllc6r+frNvrXXW3frhFx+kVurttf+cgwjUh2f40d4YBdMp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JkonEAAAA2wAAAA8AAAAAAAAAAAAAAAAAmAIAAGRycy9k&#10;b3ducmV2LnhtbFBLBQYAAAAABAAEAPUAAACJAwAAAAA=&#10;" path="m,193l,9r28,l28,37r,-10l37,27r,-9l46,18r,-9l55,9r9,l64,,74,r9,l92,r9,l110,r9,9l128,9r,9l138,18r,9l138,37r9,-10l156,18r9,-9l174,9r,-9l183,r10,l202,r9,l220,r9,l229,9r9,l248,18r9,9l257,37r,9l257,55r,9l257,193r-28,l229,73r,-9l229,55r,-9l220,46r,-9l211,37r,-10l202,27r-9,l183,27r-9,10l165,37r,9l156,46r-9,9l147,64r,9l147,82r,111l110,193r,-120l110,64r,-9l110,46r,-9l101,37,92,27r-9,l74,27r-10,l64,37r-9,l46,37r,9l37,46r,9l37,64r,9l37,82r,10l28,101r,92l,193xe" fillcolor="black" stroked="f">
                  <v:path arrowok="t" o:connecttype="custom" o:connectlocs="17780,23495;23495,17145;29210,11430;34925,5715;40640,0;52705,0;58420,0;64135,0;75565,5715;81280,5715;81280,11430;87630,17145;93345,17145;104775,5715;116205,0;128270,0;139700,0;151130,5715;157480,11430;163195,23495;163195,29210;163195,122555;145415,46355;145415,34925;145415,29210;139700,29210;139700,23495;133985,23495;128270,17145;122555,17145;116205,17145;110490,23495;104775,23495;99060,29210;93345,40640;93345,52070;69850,46355;69850,34925;69850,29210;64135,23495;64135,23495;58420,17145;52705,17145;40640,17145;40640,23495;34925,23495;29210,29210;23495,34925;23495,40640;23495,46355;23495,58420;0,122555" o:connectangles="0,0,0,0,0,0,0,0,0,0,0,0,0,0,0,0,0,0,0,0,0,0,0,0,0,0,0,0,0,0,0,0,0,0,0,0,0,0,0,0,0,0,0,0,0,0,0,0,0,0,0,0"/>
                </v:shape>
                <v:shape id="Freeform 63" o:spid="_x0000_s1044" style="position:absolute;left:12788;top:19291;width:1632;height:1225;visibility:visible;mso-wrap-style:square;v-text-anchor:top" coordsize="25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M/sQA&#10;AADbAAAADwAAAGRycy9kb3ducmV2LnhtbESPQWvCQBSE70L/w/IKvYhuLFRKdJXWUvBUWBXq8SX7&#10;TKLZtyG7xvjvXUHwOMzMN8x82dtadNT6yrGCyTgBQZw7U3GhYLf9HX2C8AHZYO2YFFzJw3LxMphj&#10;atyFNXWbUIgIYZ+igjKEJpXS5yVZ9GPXEEfv4FqLIcq2kKbFS4TbWr4nyVRarDgulNjQqqT8tDlb&#10;Bfl5faz+/7IfrXXWXfvhN++lVurttf+agQjUh2f40V4bBR9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DP7EAAAA2wAAAA8AAAAAAAAAAAAAAAAAmAIAAGRycy9k&#10;b3ducmV2LnhtbFBLBQYAAAAABAAEAPUAAACJAwAAAAA=&#10;" path="m,193l,9r28,l28,37r,-10l37,27r,-9l46,18,55,9r10,l65,r9,l83,r9,l101,r9,l119,r,9l129,9r,9l138,18r,9l138,37r9,-10l156,18r9,-9l174,9,184,r9,l202,r9,l220,r9,l229,9r10,l248,18r9,9l257,37r,9l257,55r,9l257,193r-28,l229,73r,-9l229,55r,-9l220,46r,-9l211,37r,-10l202,27r-9,l184,27r,10l174,37r-9,l165,46r-9,l156,55r-9,l147,64r,9l147,82r,111l119,193r,-120l119,64r,-9l110,55r,-9l110,37r-9,l101,27r-9,l83,27r-9,l65,37r-10,l46,46r,9l37,55r,9l37,73r,9l37,92r,9l37,193,,193xe" fillcolor="black" stroked="f">
                  <v:path arrowok="t" o:connecttype="custom" o:connectlocs="17780,23495;23495,17145;29210,11430;34925,5715;46990,0;52705,0;58420,0;64135,0;75565,5715;81915,5715;87630,11430;87630,17145;93345,17145;104775,5715;116840,0;133985,0;139700,0;151765,5715;157480,11430;163195,23495;163195,29210;163195,122555;145415,46355;145415,34925;145415,29210;139700,29210;139700,23495;133985,23495;128270,17145;122555,17145;116840,17145;110490,23495;99060,29210;99060,34925;93345,46355;93345,122555;75565,40640;69850,34925;69850,29210;64135,23495;58420,17145;52705,17145;46990,17145;41275,23495;34925,23495;29210,29210;29210,29210;23495,34925;23495,46355;23495,52070;23495,122555" o:connectangles="0,0,0,0,0,0,0,0,0,0,0,0,0,0,0,0,0,0,0,0,0,0,0,0,0,0,0,0,0,0,0,0,0,0,0,0,0,0,0,0,0,0,0,0,0,0,0,0,0,0,0"/>
                </v:shape>
                <v:shape id="Freeform 64" o:spid="_x0000_s1045" style="position:absolute;left:1689;top:21329;width:2203;height:1283;visibility:visible;mso-wrap-style:square;v-text-anchor:top" coordsize="34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DCMEA&#10;AADbAAAADwAAAGRycy9kb3ducmV2LnhtbESPQWvCQBSE70L/w/IKvenGgG1JXUUEsXgoNrb3R/aZ&#10;BLNvQ/YZ4793BcHjMDPfMPPl4BrVUxdqzwamkwQUceFtzaWBv8Nm/AkqCLLFxjMZuFKA5eJlNMfM&#10;+gv/Up9LqSKEQ4YGKpE20zoUFTkME98SR+/oO4cSZVdq2+Elwl2j0yR51w5rjgsVtrSuqDjlZ2eg&#10;l3+/O0j+w5Km2+0+rJlnV2PeXofVFyihQZ7hR/vbGph9wP1L/A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qwwjBAAAA2wAAAA8AAAAAAAAAAAAAAAAAmAIAAGRycy9kb3du&#10;cmV2LnhtbFBLBQYAAAAABAAEAPUAAACGAwAAAAA=&#10;" path="m347,101l,,,202,347,101xe" fillcolor="black" stroked="f">
                  <v:path arrowok="t" o:connecttype="custom" o:connectlocs="220345,64135;0,0;0,128270;220345,64135" o:connectangles="0,0,0,0"/>
                </v:shape>
                <v:shape id="Freeform 65" o:spid="_x0000_s1046" style="position:absolute;left:6045;top:21329;width:2210;height:1283;visibility:visible;mso-wrap-style:square;v-text-anchor:top" coordsize="348,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h8IA&#10;AADbAAAADwAAAGRycy9kb3ducmV2LnhtbERPS2vCQBC+C/0PyxS86SYVS01dpRQK1YuPVsHbkB2T&#10;tNnZmFk1/nv3UOjx43tP552r1YVaqTwbSIcJKOLc24oLA99fH4MXUBKQLdaeycCNBOazh94UM+uv&#10;vKHLNhQqhrBkaKAMocm0lrwkhzL0DXHkjr51GCJsC21bvMZwV+unJHnWDiuODSU29F5S/rs9OwMn&#10;kZSOI/H73fow+Umb5YJWJ2P6j93bK6hAXfgX/7k/rYFxHBu/xB+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4KHwgAAANsAAAAPAAAAAAAAAAAAAAAAAJgCAABkcnMvZG93&#10;bnJldi54bWxQSwUGAAAAAAQABAD1AAAAhwMAAAAA&#10;" path="m,101l348,r,202l,101xe" fillcolor="black" stroked="f">
                  <v:path arrowok="t" o:connecttype="custom" o:connectlocs="0,64135;220980,0;220980,128270;0,64135" o:connectangles="0,0,0,0"/>
                </v:shape>
                <w10:anchorlock/>
              </v:group>
            </w:pict>
          </mc:Fallback>
        </mc:AlternateContent>
      </w:r>
    </w:p>
    <w:p w:rsidR="006C48DC" w:rsidRPr="0044324F" w:rsidRDefault="006C48DC" w:rsidP="00C81D73">
      <w:pPr>
        <w:pStyle w:val="ISSFAufz2"/>
        <w:numPr>
          <w:ilvl w:val="5"/>
          <w:numId w:val="17"/>
        </w:numPr>
        <w:spacing w:after="240"/>
        <w:rPr>
          <w:noProof/>
          <w:lang w:val="en-US"/>
        </w:rPr>
      </w:pPr>
      <w:r w:rsidRPr="0044324F">
        <w:rPr>
          <w:b/>
          <w:bCs/>
          <w:noProof/>
          <w:lang w:val="en-US"/>
        </w:rPr>
        <w:t>Thickness – Table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1417"/>
        <w:gridCol w:w="1134"/>
        <w:gridCol w:w="1276"/>
        <w:gridCol w:w="992"/>
        <w:gridCol w:w="1134"/>
        <w:gridCol w:w="1134"/>
      </w:tblGrid>
      <w:tr w:rsidR="006C48DC" w:rsidRPr="00966543">
        <w:trPr>
          <w:gridBefore w:val="1"/>
          <w:wBefore w:w="1985" w:type="dxa"/>
        </w:trPr>
        <w:tc>
          <w:tcPr>
            <w:tcW w:w="1417" w:type="dxa"/>
            <w:tcBorders>
              <w:top w:val="nil"/>
              <w:left w:val="nil"/>
            </w:tcBorders>
            <w:vAlign w:val="center"/>
          </w:tcPr>
          <w:p w:rsidR="006C48DC" w:rsidRPr="00966543" w:rsidRDefault="006C48DC" w:rsidP="006147EF">
            <w:pPr>
              <w:spacing w:before="0" w:line="240" w:lineRule="auto"/>
              <w:jc w:val="center"/>
              <w:rPr>
                <w:noProof/>
              </w:rPr>
            </w:pPr>
          </w:p>
        </w:tc>
        <w:tc>
          <w:tcPr>
            <w:tcW w:w="1134" w:type="dxa"/>
            <w:vAlign w:val="center"/>
          </w:tcPr>
          <w:p w:rsidR="006C48DC" w:rsidRPr="00966543" w:rsidRDefault="006C48DC" w:rsidP="006147EF">
            <w:pPr>
              <w:pStyle w:val="ISSFZentrStandard"/>
              <w:spacing w:before="0" w:line="240" w:lineRule="auto"/>
            </w:pPr>
            <w:r w:rsidRPr="00966543">
              <w:t>Jackets</w:t>
            </w:r>
          </w:p>
        </w:tc>
        <w:tc>
          <w:tcPr>
            <w:tcW w:w="1276" w:type="dxa"/>
            <w:vAlign w:val="center"/>
          </w:tcPr>
          <w:p w:rsidR="006C48DC" w:rsidRPr="00966543" w:rsidRDefault="006C48DC" w:rsidP="006147EF">
            <w:pPr>
              <w:pStyle w:val="ISSFZentrStandard"/>
              <w:spacing w:before="0" w:line="240" w:lineRule="auto"/>
            </w:pPr>
            <w:r w:rsidRPr="00966543">
              <w:t>Trousers</w:t>
            </w:r>
          </w:p>
        </w:tc>
        <w:tc>
          <w:tcPr>
            <w:tcW w:w="992" w:type="dxa"/>
            <w:vAlign w:val="center"/>
          </w:tcPr>
          <w:p w:rsidR="006C48DC" w:rsidRPr="00966543" w:rsidRDefault="006C48DC" w:rsidP="006147EF">
            <w:pPr>
              <w:pStyle w:val="ISSFZentrStandard"/>
              <w:spacing w:before="0" w:line="240" w:lineRule="auto"/>
            </w:pPr>
            <w:r w:rsidRPr="00966543">
              <w:t>Shoes</w:t>
            </w:r>
          </w:p>
        </w:tc>
        <w:tc>
          <w:tcPr>
            <w:tcW w:w="1134" w:type="dxa"/>
            <w:vAlign w:val="center"/>
          </w:tcPr>
          <w:p w:rsidR="006C48DC" w:rsidRPr="00966543" w:rsidRDefault="006C48DC" w:rsidP="006147EF">
            <w:pPr>
              <w:pStyle w:val="ISSFZentrStandard"/>
              <w:spacing w:before="0" w:line="240" w:lineRule="auto"/>
            </w:pPr>
            <w:r w:rsidRPr="00966543">
              <w:t>Gloves</w:t>
            </w:r>
          </w:p>
        </w:tc>
        <w:tc>
          <w:tcPr>
            <w:tcW w:w="1134" w:type="dxa"/>
            <w:vAlign w:val="center"/>
          </w:tcPr>
          <w:p w:rsidR="006C48DC" w:rsidRPr="00966543" w:rsidRDefault="006C48DC" w:rsidP="006147EF">
            <w:pPr>
              <w:pStyle w:val="ISSFZentrStandard"/>
              <w:spacing w:before="0" w:line="240" w:lineRule="auto"/>
            </w:pPr>
            <w:r w:rsidRPr="00966543">
              <w:t>Under-wear</w:t>
            </w:r>
          </w:p>
        </w:tc>
      </w:tr>
      <w:tr w:rsidR="006C48DC" w:rsidRPr="00966543">
        <w:trPr>
          <w:gridBefore w:val="1"/>
          <w:wBefore w:w="1985" w:type="dxa"/>
        </w:trPr>
        <w:tc>
          <w:tcPr>
            <w:tcW w:w="1417" w:type="dxa"/>
            <w:vAlign w:val="center"/>
          </w:tcPr>
          <w:p w:rsidR="006C48DC" w:rsidRPr="00966543" w:rsidRDefault="006C48DC" w:rsidP="006147EF">
            <w:pPr>
              <w:spacing w:before="0" w:line="240" w:lineRule="auto"/>
              <w:jc w:val="center"/>
              <w:rPr>
                <w:noProof/>
              </w:rPr>
            </w:pPr>
            <w:r w:rsidRPr="00966543">
              <w:rPr>
                <w:noProof/>
              </w:rPr>
              <w:t>single thickness</w:t>
            </w:r>
          </w:p>
        </w:tc>
        <w:tc>
          <w:tcPr>
            <w:tcW w:w="1134" w:type="dxa"/>
            <w:vAlign w:val="center"/>
          </w:tcPr>
          <w:p w:rsidR="006C48DC" w:rsidRPr="00966543" w:rsidRDefault="006C48DC" w:rsidP="006147EF">
            <w:pPr>
              <w:pStyle w:val="ISSFZentrStandard"/>
              <w:spacing w:before="0" w:line="240" w:lineRule="auto"/>
            </w:pPr>
            <w:r w:rsidRPr="00966543">
              <w:t>2.5 mm</w:t>
            </w:r>
          </w:p>
        </w:tc>
        <w:tc>
          <w:tcPr>
            <w:tcW w:w="1276" w:type="dxa"/>
            <w:vAlign w:val="center"/>
          </w:tcPr>
          <w:p w:rsidR="006C48DC" w:rsidRPr="00966543" w:rsidRDefault="006C48DC" w:rsidP="006147EF">
            <w:pPr>
              <w:pStyle w:val="ISSFZentrStandard"/>
              <w:spacing w:before="0" w:line="240" w:lineRule="auto"/>
            </w:pPr>
            <w:r w:rsidRPr="00966543">
              <w:t>2.5 mm</w:t>
            </w:r>
          </w:p>
        </w:tc>
        <w:tc>
          <w:tcPr>
            <w:tcW w:w="992" w:type="dxa"/>
            <w:vAlign w:val="center"/>
          </w:tcPr>
          <w:p w:rsidR="006C48DC" w:rsidRPr="00966543" w:rsidRDefault="006C48DC" w:rsidP="006147EF">
            <w:pPr>
              <w:pStyle w:val="ISSFZentrStandard"/>
              <w:spacing w:before="0" w:line="240" w:lineRule="auto"/>
            </w:pPr>
            <w:r w:rsidRPr="00966543">
              <w:t>4.0 mm</w:t>
            </w:r>
          </w:p>
        </w:tc>
        <w:tc>
          <w:tcPr>
            <w:tcW w:w="1134"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2.5 mm</w:t>
            </w:r>
          </w:p>
        </w:tc>
      </w:tr>
      <w:tr w:rsidR="006C48DC" w:rsidRPr="00966543">
        <w:trPr>
          <w:gridBefore w:val="1"/>
          <w:wBefore w:w="1985" w:type="dxa"/>
        </w:trPr>
        <w:tc>
          <w:tcPr>
            <w:tcW w:w="1417" w:type="dxa"/>
            <w:vAlign w:val="center"/>
          </w:tcPr>
          <w:p w:rsidR="006C48DC" w:rsidRPr="00966543" w:rsidRDefault="006C48DC" w:rsidP="006147EF">
            <w:pPr>
              <w:spacing w:before="0" w:line="240" w:lineRule="auto"/>
              <w:jc w:val="center"/>
              <w:rPr>
                <w:noProof/>
              </w:rPr>
            </w:pPr>
            <w:r w:rsidRPr="00966543">
              <w:rPr>
                <w:noProof/>
              </w:rPr>
              <w:t>double thickness</w:t>
            </w:r>
          </w:p>
        </w:tc>
        <w:tc>
          <w:tcPr>
            <w:tcW w:w="1134" w:type="dxa"/>
            <w:vAlign w:val="center"/>
          </w:tcPr>
          <w:p w:rsidR="006C48DC" w:rsidRPr="00966543" w:rsidRDefault="006C48DC" w:rsidP="006147EF">
            <w:pPr>
              <w:pStyle w:val="ISSFZentrStandard"/>
              <w:spacing w:before="0" w:line="240" w:lineRule="auto"/>
            </w:pPr>
            <w:r w:rsidRPr="00966543">
              <w:t>5.0 mm</w:t>
            </w:r>
          </w:p>
        </w:tc>
        <w:tc>
          <w:tcPr>
            <w:tcW w:w="1276" w:type="dxa"/>
            <w:vAlign w:val="center"/>
          </w:tcPr>
          <w:p w:rsidR="006C48DC" w:rsidRPr="00966543" w:rsidRDefault="006C48DC" w:rsidP="006147EF">
            <w:pPr>
              <w:pStyle w:val="ISSFZentrStandard"/>
              <w:spacing w:before="0" w:line="240" w:lineRule="auto"/>
            </w:pPr>
            <w:r w:rsidRPr="00966543">
              <w:t>5.0 mm</w:t>
            </w:r>
          </w:p>
        </w:tc>
        <w:tc>
          <w:tcPr>
            <w:tcW w:w="992"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5.0 mm</w:t>
            </w:r>
          </w:p>
        </w:tc>
      </w:tr>
      <w:tr w:rsidR="006C48DC" w:rsidRPr="00966543">
        <w:tc>
          <w:tcPr>
            <w:tcW w:w="1985" w:type="dxa"/>
            <w:tcBorders>
              <w:top w:val="nil"/>
              <w:left w:val="nil"/>
            </w:tcBorders>
            <w:vAlign w:val="center"/>
          </w:tcPr>
          <w:p w:rsidR="006C48DC" w:rsidRPr="00966543" w:rsidRDefault="006C48DC" w:rsidP="006147EF">
            <w:pPr>
              <w:spacing w:before="0" w:line="240" w:lineRule="auto"/>
              <w:jc w:val="center"/>
              <w:rPr>
                <w:noProof/>
              </w:rPr>
            </w:pPr>
          </w:p>
        </w:tc>
        <w:tc>
          <w:tcPr>
            <w:tcW w:w="1417" w:type="dxa"/>
            <w:vAlign w:val="center"/>
          </w:tcPr>
          <w:p w:rsidR="006C48DC" w:rsidRPr="00966543" w:rsidRDefault="006C48DC" w:rsidP="006147EF">
            <w:pPr>
              <w:spacing w:before="0" w:line="240" w:lineRule="auto"/>
              <w:jc w:val="center"/>
              <w:rPr>
                <w:noProof/>
              </w:rPr>
            </w:pPr>
            <w:r w:rsidRPr="00966543">
              <w:rPr>
                <w:noProof/>
              </w:rPr>
              <w:t>total thickness</w:t>
            </w:r>
          </w:p>
        </w:tc>
        <w:tc>
          <w:tcPr>
            <w:tcW w:w="1134" w:type="dxa"/>
            <w:vAlign w:val="center"/>
          </w:tcPr>
          <w:p w:rsidR="006C48DC" w:rsidRPr="00966543" w:rsidRDefault="006C48DC" w:rsidP="006147EF">
            <w:pPr>
              <w:pStyle w:val="ISSFZentrStandard"/>
              <w:spacing w:before="0" w:line="240" w:lineRule="auto"/>
            </w:pPr>
            <w:r w:rsidRPr="00966543">
              <w:t>—</w:t>
            </w:r>
          </w:p>
        </w:tc>
        <w:tc>
          <w:tcPr>
            <w:tcW w:w="1276" w:type="dxa"/>
            <w:vAlign w:val="center"/>
          </w:tcPr>
          <w:p w:rsidR="006C48DC" w:rsidRPr="00966543" w:rsidRDefault="006C48DC" w:rsidP="006147EF">
            <w:pPr>
              <w:pStyle w:val="ISSFZentrStandard"/>
              <w:spacing w:before="0" w:line="240" w:lineRule="auto"/>
            </w:pPr>
            <w:r w:rsidRPr="00966543">
              <w:t>—</w:t>
            </w:r>
          </w:p>
        </w:tc>
        <w:tc>
          <w:tcPr>
            <w:tcW w:w="992"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12.0 mm</w:t>
            </w:r>
          </w:p>
        </w:tc>
        <w:tc>
          <w:tcPr>
            <w:tcW w:w="1134" w:type="dxa"/>
            <w:vAlign w:val="center"/>
          </w:tcPr>
          <w:p w:rsidR="006C48DC" w:rsidRPr="00966543" w:rsidRDefault="006C48DC" w:rsidP="006147EF">
            <w:pPr>
              <w:pStyle w:val="ISSFZentrStandard"/>
              <w:spacing w:before="0" w:line="240" w:lineRule="auto"/>
            </w:pPr>
            <w:r w:rsidRPr="00966543">
              <w:t>—</w:t>
            </w:r>
          </w:p>
        </w:tc>
      </w:tr>
      <w:tr w:rsidR="006C48DC" w:rsidRPr="00966543">
        <w:tc>
          <w:tcPr>
            <w:tcW w:w="1985" w:type="dxa"/>
            <w:vAlign w:val="center"/>
          </w:tcPr>
          <w:p w:rsidR="006C48DC" w:rsidRPr="00966543" w:rsidRDefault="006C48DC" w:rsidP="006147EF">
            <w:pPr>
              <w:spacing w:before="0" w:line="240" w:lineRule="auto"/>
              <w:jc w:val="center"/>
              <w:rPr>
                <w:rStyle w:val="Strong"/>
                <w:rFonts w:cs="Arial"/>
              </w:rPr>
            </w:pPr>
            <w:r w:rsidRPr="00966543">
              <w:rPr>
                <w:rStyle w:val="Strong"/>
                <w:rFonts w:cs="Arial"/>
              </w:rPr>
              <w:t>Reinforcements</w:t>
            </w:r>
          </w:p>
        </w:tc>
        <w:tc>
          <w:tcPr>
            <w:tcW w:w="1417" w:type="dxa"/>
            <w:vAlign w:val="center"/>
          </w:tcPr>
          <w:p w:rsidR="006C48DC" w:rsidRPr="00966543" w:rsidRDefault="006C48DC" w:rsidP="006147EF">
            <w:pPr>
              <w:spacing w:before="0" w:line="240" w:lineRule="auto"/>
              <w:jc w:val="center"/>
              <w:rPr>
                <w:noProof/>
              </w:rPr>
            </w:pPr>
            <w:r w:rsidRPr="00966543">
              <w:rPr>
                <w:noProof/>
              </w:rPr>
              <w:t>single thickness</w:t>
            </w:r>
          </w:p>
        </w:tc>
        <w:tc>
          <w:tcPr>
            <w:tcW w:w="1134" w:type="dxa"/>
            <w:vAlign w:val="center"/>
          </w:tcPr>
          <w:p w:rsidR="006C48DC" w:rsidRPr="00966543" w:rsidRDefault="006C48DC" w:rsidP="006147EF">
            <w:pPr>
              <w:pStyle w:val="ISSFZentrStandard"/>
              <w:spacing w:before="0" w:line="240" w:lineRule="auto"/>
            </w:pPr>
            <w:r w:rsidRPr="00966543">
              <w:t>10.0 mm</w:t>
            </w:r>
          </w:p>
        </w:tc>
        <w:tc>
          <w:tcPr>
            <w:tcW w:w="1276" w:type="dxa"/>
            <w:vAlign w:val="center"/>
          </w:tcPr>
          <w:p w:rsidR="006C48DC" w:rsidRPr="00966543" w:rsidRDefault="006C48DC" w:rsidP="006147EF">
            <w:pPr>
              <w:pStyle w:val="ISSFZentrStandard"/>
              <w:spacing w:before="0" w:line="240" w:lineRule="auto"/>
            </w:pPr>
            <w:r w:rsidRPr="00966543">
              <w:t>10.0 mm</w:t>
            </w:r>
          </w:p>
        </w:tc>
        <w:tc>
          <w:tcPr>
            <w:tcW w:w="992"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w:t>
            </w:r>
          </w:p>
        </w:tc>
      </w:tr>
      <w:tr w:rsidR="006C48DC" w:rsidRPr="00966543">
        <w:tc>
          <w:tcPr>
            <w:tcW w:w="1985" w:type="dxa"/>
            <w:vAlign w:val="center"/>
          </w:tcPr>
          <w:p w:rsidR="006C48DC" w:rsidRPr="00966543" w:rsidRDefault="006C48DC" w:rsidP="006147EF">
            <w:pPr>
              <w:spacing w:before="0" w:line="240" w:lineRule="auto"/>
              <w:jc w:val="center"/>
              <w:rPr>
                <w:rStyle w:val="Strong"/>
                <w:rFonts w:cs="Arial"/>
              </w:rPr>
            </w:pPr>
            <w:r w:rsidRPr="00966543">
              <w:rPr>
                <w:rStyle w:val="Strong"/>
                <w:rFonts w:cs="Arial"/>
              </w:rPr>
              <w:t>Reinforcements</w:t>
            </w:r>
          </w:p>
        </w:tc>
        <w:tc>
          <w:tcPr>
            <w:tcW w:w="1417" w:type="dxa"/>
            <w:vAlign w:val="center"/>
          </w:tcPr>
          <w:p w:rsidR="006C48DC" w:rsidRPr="00966543" w:rsidRDefault="006C48DC" w:rsidP="006147EF">
            <w:pPr>
              <w:spacing w:before="0" w:line="240" w:lineRule="auto"/>
              <w:jc w:val="center"/>
              <w:rPr>
                <w:noProof/>
              </w:rPr>
            </w:pPr>
            <w:r w:rsidRPr="00966543">
              <w:rPr>
                <w:noProof/>
              </w:rPr>
              <w:t>double thickness</w:t>
            </w:r>
          </w:p>
        </w:tc>
        <w:tc>
          <w:tcPr>
            <w:tcW w:w="1134" w:type="dxa"/>
            <w:vAlign w:val="center"/>
          </w:tcPr>
          <w:p w:rsidR="006C48DC" w:rsidRPr="00966543" w:rsidRDefault="006C48DC" w:rsidP="006147EF">
            <w:pPr>
              <w:pStyle w:val="ISSFZentrStandard"/>
              <w:spacing w:before="0" w:line="240" w:lineRule="auto"/>
            </w:pPr>
            <w:r w:rsidRPr="00966543">
              <w:t>20.0 mm</w:t>
            </w:r>
          </w:p>
        </w:tc>
        <w:tc>
          <w:tcPr>
            <w:tcW w:w="1276" w:type="dxa"/>
            <w:vAlign w:val="center"/>
          </w:tcPr>
          <w:p w:rsidR="006C48DC" w:rsidRPr="00966543" w:rsidRDefault="006C48DC" w:rsidP="006147EF">
            <w:pPr>
              <w:pStyle w:val="ISSFZentrStandard"/>
              <w:spacing w:before="0" w:line="240" w:lineRule="auto"/>
            </w:pPr>
            <w:r w:rsidRPr="00966543">
              <w:t>20.0 mm</w:t>
            </w:r>
          </w:p>
        </w:tc>
        <w:tc>
          <w:tcPr>
            <w:tcW w:w="992"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w:t>
            </w:r>
          </w:p>
        </w:tc>
        <w:tc>
          <w:tcPr>
            <w:tcW w:w="1134" w:type="dxa"/>
            <w:vAlign w:val="center"/>
          </w:tcPr>
          <w:p w:rsidR="006C48DC" w:rsidRPr="00966543" w:rsidRDefault="006C48DC" w:rsidP="006147EF">
            <w:pPr>
              <w:pStyle w:val="ISSFZentrStandard"/>
              <w:spacing w:before="0" w:line="240" w:lineRule="auto"/>
            </w:pPr>
            <w:r w:rsidRPr="00966543">
              <w:t>—</w:t>
            </w:r>
          </w:p>
        </w:tc>
      </w:tr>
    </w:tbl>
    <w:p w:rsidR="006C48DC" w:rsidRPr="0044324F" w:rsidRDefault="006C48DC" w:rsidP="00AB342C">
      <w:pPr>
        <w:pStyle w:val="ISSFAufz2"/>
        <w:pageBreakBefore/>
        <w:numPr>
          <w:ilvl w:val="4"/>
          <w:numId w:val="17"/>
        </w:numPr>
        <w:spacing w:before="0"/>
        <w:rPr>
          <w:noProof/>
          <w:lang w:val="en-US"/>
        </w:rPr>
      </w:pPr>
      <w:r w:rsidRPr="0044324F">
        <w:rPr>
          <w:b/>
          <w:bCs/>
          <w:noProof/>
          <w:lang w:val="en-US"/>
        </w:rPr>
        <w:lastRenderedPageBreak/>
        <w:t>Stiffness – The Stiffness for clothing will be measured by a suitable device approved by the ISSF.</w:t>
      </w:r>
    </w:p>
    <w:p w:rsidR="006C48DC" w:rsidRPr="0044324F" w:rsidRDefault="006C48DC" w:rsidP="003F18BE">
      <w:pPr>
        <w:pStyle w:val="ISSFAufz2"/>
        <w:numPr>
          <w:ilvl w:val="5"/>
          <w:numId w:val="17"/>
        </w:numPr>
        <w:rPr>
          <w:noProof/>
          <w:lang w:val="en-US"/>
        </w:rPr>
      </w:pPr>
      <w:r w:rsidRPr="0044324F">
        <w:rPr>
          <w:b/>
          <w:bCs/>
          <w:noProof/>
          <w:lang w:val="en-US"/>
        </w:rPr>
        <w:t>Stiffness</w:t>
      </w:r>
    </w:p>
    <w:p w:rsidR="006C48DC" w:rsidRPr="0044324F" w:rsidRDefault="006C48DC" w:rsidP="006147EF">
      <w:pPr>
        <w:pStyle w:val="ISSFAufzOhne"/>
        <w:spacing w:after="240"/>
      </w:pPr>
      <w:r w:rsidRPr="0044324F">
        <w:t>The device used to measure the stiffness of clothing must be capable of measuring to one tenth of a millimeter (0.1 mm) and have the following dimensions:</w:t>
      </w:r>
    </w:p>
    <w:tbl>
      <w:tblPr>
        <w:tblW w:w="7087" w:type="dxa"/>
        <w:tblInd w:w="1567" w:type="dxa"/>
        <w:tblLayout w:type="fixed"/>
        <w:tblCellMar>
          <w:left w:w="70" w:type="dxa"/>
          <w:right w:w="70" w:type="dxa"/>
        </w:tblCellMar>
        <w:tblLook w:val="0000" w:firstRow="0" w:lastRow="0" w:firstColumn="0" w:lastColumn="0" w:noHBand="0" w:noVBand="0"/>
      </w:tblPr>
      <w:tblGrid>
        <w:gridCol w:w="425"/>
        <w:gridCol w:w="2268"/>
        <w:gridCol w:w="284"/>
        <w:gridCol w:w="4110"/>
      </w:tblGrid>
      <w:tr w:rsidR="006C48DC" w:rsidRPr="00966543" w:rsidTr="003C546C">
        <w:tc>
          <w:tcPr>
            <w:tcW w:w="425"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A</w:t>
            </w:r>
          </w:p>
        </w:tc>
        <w:tc>
          <w:tcPr>
            <w:tcW w:w="226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Measuring cylinder</w:t>
            </w:r>
          </w:p>
        </w:tc>
        <w:tc>
          <w:tcPr>
            <w:tcW w:w="284"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w:t>
            </w:r>
          </w:p>
        </w:tc>
        <w:tc>
          <w:tcPr>
            <w:tcW w:w="4110"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60 mm diameter</w:t>
            </w:r>
          </w:p>
        </w:tc>
      </w:tr>
      <w:tr w:rsidR="006C48DC" w:rsidRPr="00966543" w:rsidTr="003C546C">
        <w:tc>
          <w:tcPr>
            <w:tcW w:w="425"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B</w:t>
            </w:r>
          </w:p>
        </w:tc>
        <w:tc>
          <w:tcPr>
            <w:tcW w:w="226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Measuring weight</w:t>
            </w:r>
          </w:p>
        </w:tc>
        <w:tc>
          <w:tcPr>
            <w:tcW w:w="284"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w:t>
            </w:r>
          </w:p>
        </w:tc>
        <w:tc>
          <w:tcPr>
            <w:tcW w:w="4110"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1000 g (including grip and measuring plate C)</w:t>
            </w:r>
          </w:p>
        </w:tc>
      </w:tr>
      <w:tr w:rsidR="006C48DC" w:rsidRPr="00966543" w:rsidTr="003C546C">
        <w:tc>
          <w:tcPr>
            <w:tcW w:w="425"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C</w:t>
            </w:r>
          </w:p>
        </w:tc>
        <w:tc>
          <w:tcPr>
            <w:tcW w:w="226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Measuring plate</w:t>
            </w:r>
          </w:p>
        </w:tc>
        <w:tc>
          <w:tcPr>
            <w:tcW w:w="284"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w:t>
            </w:r>
          </w:p>
        </w:tc>
        <w:tc>
          <w:tcPr>
            <w:tcW w:w="4110"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20 mm diameter</w:t>
            </w:r>
          </w:p>
        </w:tc>
      </w:tr>
      <w:tr w:rsidR="006C48DC" w:rsidRPr="00966543" w:rsidTr="003C546C">
        <w:tc>
          <w:tcPr>
            <w:tcW w:w="425"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D</w:t>
            </w:r>
          </w:p>
        </w:tc>
        <w:tc>
          <w:tcPr>
            <w:tcW w:w="2268"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Digital display</w:t>
            </w:r>
          </w:p>
        </w:tc>
        <w:tc>
          <w:tcPr>
            <w:tcW w:w="284"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p>
        </w:tc>
        <w:tc>
          <w:tcPr>
            <w:tcW w:w="4110"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indicating 0.1 mm</w:t>
            </w:r>
          </w:p>
        </w:tc>
      </w:tr>
      <w:tr w:rsidR="006C48DC" w:rsidRPr="00966543" w:rsidTr="003C546C">
        <w:tc>
          <w:tcPr>
            <w:tcW w:w="425" w:type="dxa"/>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E</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6C48DC" w:rsidRPr="00966543" w:rsidRDefault="006C48DC" w:rsidP="006147EF">
            <w:pPr>
              <w:pStyle w:val="ISSFZentrStandard"/>
              <w:spacing w:before="0" w:line="240" w:lineRule="auto"/>
            </w:pPr>
            <w:r w:rsidRPr="00966543">
              <w:t>The rounding of the edges on the measuring plate (C) and measuring cylinder (A) must not be more than 0.5 mm radius as maximum.</w:t>
            </w:r>
          </w:p>
        </w:tc>
      </w:tr>
    </w:tbl>
    <w:p w:rsidR="006C48DC" w:rsidRPr="0044324F" w:rsidRDefault="00A445DB" w:rsidP="006147EF">
      <w:pPr>
        <w:pStyle w:val="ISSFAufz2"/>
        <w:numPr>
          <w:ilvl w:val="0"/>
          <w:numId w:val="0"/>
        </w:numPr>
        <w:ind w:left="1985"/>
        <w:rPr>
          <w:noProof/>
          <w:lang w:val="en-US"/>
        </w:rPr>
      </w:pPr>
      <w:r>
        <w:rPr>
          <w:noProof/>
          <w:lang w:val="en-US"/>
        </w:rPr>
        <w:drawing>
          <wp:inline distT="0" distB="0" distL="0" distR="0">
            <wp:extent cx="2838450" cy="2190750"/>
            <wp:effectExtent l="19050" t="0" r="0" b="0"/>
            <wp:docPr id="10" name="Bild 28" descr="Stiff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Stiffness"/>
                    <pic:cNvPicPr>
                      <a:picLocks noChangeAspect="1" noChangeArrowheads="1"/>
                    </pic:cNvPicPr>
                  </pic:nvPicPr>
                  <pic:blipFill>
                    <a:blip r:embed="rId19"/>
                    <a:srcRect/>
                    <a:stretch>
                      <a:fillRect/>
                    </a:stretch>
                  </pic:blipFill>
                  <pic:spPr bwMode="auto">
                    <a:xfrm>
                      <a:off x="0" y="0"/>
                      <a:ext cx="2838450" cy="2190750"/>
                    </a:xfrm>
                    <a:prstGeom prst="rect">
                      <a:avLst/>
                    </a:prstGeom>
                    <a:noFill/>
                    <a:ln w="9525">
                      <a:noFill/>
                      <a:miter lim="800000"/>
                      <a:headEnd/>
                      <a:tailEnd/>
                    </a:ln>
                  </pic:spPr>
                </pic:pic>
              </a:graphicData>
            </a:graphic>
          </wp:inline>
        </w:drawing>
      </w:r>
    </w:p>
    <w:p w:rsidR="006C48DC" w:rsidRPr="0044324F" w:rsidRDefault="006C48DC" w:rsidP="003F18BE">
      <w:pPr>
        <w:pStyle w:val="ISSFAufz2"/>
        <w:numPr>
          <w:ilvl w:val="5"/>
          <w:numId w:val="17"/>
        </w:numPr>
        <w:rPr>
          <w:noProof/>
          <w:lang w:val="en-US"/>
        </w:rPr>
      </w:pPr>
      <w:r w:rsidRPr="0044324F">
        <w:rPr>
          <w:noProof/>
          <w:lang w:val="en-US"/>
        </w:rPr>
        <w:t>Measuring weight "B" presses measuring plate "C" onto the fabric/material which is laid flat, without stretching, on measuring cylinder "A". If the measuring cylin</w:t>
      </w:r>
      <w:r>
        <w:rPr>
          <w:noProof/>
          <w:lang w:val="en-US"/>
        </w:rPr>
        <w:t xml:space="preserve">der is depressed at least 3 mm </w:t>
      </w:r>
      <w:r w:rsidRPr="0044324F">
        <w:rPr>
          <w:noProof/>
          <w:lang w:val="en-US"/>
        </w:rPr>
        <w:t>the material is acceptable.</w:t>
      </w:r>
    </w:p>
    <w:p w:rsidR="006C48DC" w:rsidRPr="0044324F" w:rsidRDefault="006C127F" w:rsidP="003F18BE">
      <w:pPr>
        <w:pStyle w:val="ISSFAufz2"/>
        <w:numPr>
          <w:ilvl w:val="5"/>
          <w:numId w:val="17"/>
        </w:numPr>
        <w:rPr>
          <w:noProof/>
          <w:lang w:val="en-US"/>
        </w:rPr>
      </w:pPr>
      <w:r>
        <w:rPr>
          <w:noProof/>
          <w:lang w:val="en-US"/>
        </w:rPr>
        <w:t xml:space="preserve"> </w:t>
      </w:r>
      <w:r w:rsidR="006C48DC" w:rsidRPr="0044324F">
        <w:rPr>
          <w:noProof/>
          <w:lang w:val="en-US"/>
        </w:rPr>
        <w:t>If a figure below 3</w:t>
      </w:r>
      <w:r w:rsidR="006C48DC">
        <w:rPr>
          <w:noProof/>
          <w:lang w:val="en-US"/>
        </w:rPr>
        <w:t>.</w:t>
      </w:r>
      <w:r w:rsidR="006C48DC" w:rsidRPr="0044324F">
        <w:rPr>
          <w:noProof/>
          <w:lang w:val="en-US"/>
        </w:rPr>
        <w:t>0 is displayed the material is too stiff.</w:t>
      </w:r>
    </w:p>
    <w:p w:rsidR="006C48DC" w:rsidRPr="0044324F" w:rsidRDefault="006C48DC" w:rsidP="003F18BE">
      <w:pPr>
        <w:pStyle w:val="ISSFAufz2"/>
        <w:numPr>
          <w:ilvl w:val="5"/>
          <w:numId w:val="17"/>
        </w:numPr>
        <w:rPr>
          <w:noProof/>
          <w:lang w:val="en-US"/>
        </w:rPr>
      </w:pPr>
      <w:r w:rsidRPr="0044324F">
        <w:rPr>
          <w:noProof/>
          <w:lang w:val="en-US"/>
        </w:rPr>
        <w:t>Follow-up controls after the competition (in Olympic Events after Qualifications) will be conducted by the Equipment control and  supervised by the Jury. Follow-up controls must ensure that as many Finalists as possible are checked, together with a few random selections.</w:t>
      </w:r>
    </w:p>
    <w:p w:rsidR="006C48DC" w:rsidRPr="0044324F" w:rsidRDefault="006C48DC" w:rsidP="003F18BE">
      <w:pPr>
        <w:pStyle w:val="ISSFAufz2"/>
        <w:numPr>
          <w:ilvl w:val="5"/>
          <w:numId w:val="17"/>
        </w:numPr>
        <w:rPr>
          <w:noProof/>
          <w:lang w:val="en-US"/>
        </w:rPr>
      </w:pPr>
      <w:r w:rsidRPr="0044324F">
        <w:rPr>
          <w:noProof/>
          <w:lang w:val="en-US"/>
        </w:rPr>
        <w:t>The check will be conducted immediately after the shooter has finished. If the clothing fails, it will be tested again after the first check. If any item of clothing fails a second time, the shooter must be disqualified.</w:t>
      </w:r>
    </w:p>
    <w:p w:rsidR="006C48DC" w:rsidRPr="0044324F" w:rsidRDefault="006C48DC" w:rsidP="003F18BE">
      <w:pPr>
        <w:pStyle w:val="ISSFAufz2"/>
        <w:numPr>
          <w:ilvl w:val="5"/>
          <w:numId w:val="17"/>
        </w:numPr>
        <w:rPr>
          <w:noProof/>
          <w:lang w:val="en-US"/>
        </w:rPr>
      </w:pPr>
      <w:r w:rsidRPr="0044324F">
        <w:rPr>
          <w:noProof/>
          <w:lang w:val="en-US"/>
        </w:rPr>
        <w:t>Before and during all follow-up controls, the clothing must not be manipulated by heat or other temporary or permanent means.</w:t>
      </w:r>
    </w:p>
    <w:p w:rsidR="006C48DC" w:rsidRPr="0044324F" w:rsidRDefault="006C48DC" w:rsidP="00AB342C">
      <w:pPr>
        <w:pStyle w:val="ISSFAufz2"/>
        <w:keepNext/>
        <w:rPr>
          <w:noProof/>
          <w:lang w:val="en-US"/>
        </w:rPr>
      </w:pPr>
      <w:r w:rsidRPr="0044324F">
        <w:rPr>
          <w:b/>
          <w:bCs/>
          <w:noProof/>
          <w:lang w:val="en-US"/>
        </w:rPr>
        <w:lastRenderedPageBreak/>
        <w:t>Shooting Jacket</w:t>
      </w:r>
    </w:p>
    <w:p w:rsidR="006C48DC" w:rsidRPr="0044324F" w:rsidRDefault="006C48DC" w:rsidP="00C81D73">
      <w:pPr>
        <w:pStyle w:val="ISSFAufz2"/>
        <w:keepLines/>
        <w:numPr>
          <w:ilvl w:val="3"/>
          <w:numId w:val="17"/>
        </w:numPr>
        <w:rPr>
          <w:noProof/>
          <w:lang w:val="en-US"/>
        </w:rPr>
      </w:pPr>
      <w:r w:rsidRPr="0044324F">
        <w:rPr>
          <w:noProof/>
          <w:lang w:val="en-US"/>
        </w:rPr>
        <w:t>The body and sleeves of the jacket, including the lining, must not exceed 2.5 mm in single thickness and 5 mm in double thickness at any point where flat surfaces may be measured. The jacket must not be longer than the bottom of the balled fist (see Jacket Table).</w:t>
      </w:r>
    </w:p>
    <w:p w:rsidR="006C48DC" w:rsidRPr="0044324F" w:rsidRDefault="006C48DC" w:rsidP="003F18BE">
      <w:pPr>
        <w:pStyle w:val="ISSFAufz2"/>
        <w:numPr>
          <w:ilvl w:val="3"/>
          <w:numId w:val="17"/>
        </w:numPr>
        <w:rPr>
          <w:noProof/>
          <w:lang w:val="en-US"/>
        </w:rPr>
      </w:pPr>
      <w:r w:rsidRPr="0044324F">
        <w:rPr>
          <w:noProof/>
          <w:lang w:val="en-US"/>
        </w:rPr>
        <w:t>Closure of the jacket must be only by non-adjustable means e.g. buttons or zippers. The jacket must not overlap more than 100 mm at the closure (see Jacket Table). The jacket must hang loosely on the wearer. To determine this, the jacket must be capable of being overlapped beyond the normal closure by at least 70 mm, measured from the center of the button to the outside edge of the button hole. The measurement will be taken with the arms at the sides. A measurement may be made either manually or with an ISSF approved overlap gauge with a tension of 6 kg to 8 kg. The area surrounding the button hole is limited to a maximum of 12 mm, and this area may exceed the permitted 2.5 mm thickness.</w:t>
      </w:r>
    </w:p>
    <w:p w:rsidR="006C48DC" w:rsidRPr="0044324F" w:rsidRDefault="006C48DC" w:rsidP="003F18BE">
      <w:pPr>
        <w:pStyle w:val="ISSFAufz2"/>
        <w:numPr>
          <w:ilvl w:val="3"/>
          <w:numId w:val="17"/>
        </w:numPr>
        <w:rPr>
          <w:noProof/>
          <w:lang w:val="en-US"/>
        </w:rPr>
      </w:pPr>
      <w:r w:rsidRPr="0044324F">
        <w:rPr>
          <w:noProof/>
          <w:lang w:val="en-US"/>
        </w:rPr>
        <w:t>All straps, laces, bindings, seams, stitching or devices which may be construed as artificial support are prohibited. However it is permitted to have one zipper or not more than two straps to take up loose material in the area of the shoulder pad (see Jacket Table). No other zipper or other closing or tightening device is permitted other than those specified in these Rules and Diagrams.</w:t>
      </w:r>
    </w:p>
    <w:p w:rsidR="006C48DC" w:rsidRPr="0044324F" w:rsidRDefault="006C48DC" w:rsidP="003F18BE">
      <w:pPr>
        <w:pStyle w:val="ISSFAufz2"/>
        <w:numPr>
          <w:ilvl w:val="3"/>
          <w:numId w:val="17"/>
        </w:numPr>
        <w:rPr>
          <w:noProof/>
          <w:lang w:val="en-US"/>
        </w:rPr>
      </w:pPr>
      <w:r w:rsidRPr="0044324F">
        <w:rPr>
          <w:noProof/>
          <w:lang w:val="en-US"/>
        </w:rPr>
        <w:t>The construction of the back panel may include more than one piece of material provided that this construction does not stiffen or reduce the flexibility of the jacket. All parts of the back panel must comply with the thickness limit of 2.5 mm when measured over a flat surface. All parts must comply with the stiffness limit.</w:t>
      </w:r>
    </w:p>
    <w:p w:rsidR="006C48DC" w:rsidRPr="0044324F" w:rsidRDefault="006C48DC" w:rsidP="003F18BE">
      <w:pPr>
        <w:pStyle w:val="ISSFAufz2"/>
        <w:numPr>
          <w:ilvl w:val="3"/>
          <w:numId w:val="17"/>
        </w:numPr>
        <w:rPr>
          <w:noProof/>
          <w:lang w:val="en-US"/>
        </w:rPr>
      </w:pPr>
      <w:r w:rsidRPr="0044324F">
        <w:rPr>
          <w:noProof/>
          <w:lang w:val="en-US"/>
        </w:rPr>
        <w:t>In the prone and kneeling positions, the sleeve of the shooting jacket must not extend beyond the wrist of the arm on which the sling is attached. The sleeve must not be placed between the hand or glove and the fore-end of the stock when the shooter is in the shooting position.</w:t>
      </w:r>
    </w:p>
    <w:p w:rsidR="006C48DC" w:rsidRPr="0044324F" w:rsidRDefault="006C48DC" w:rsidP="003F18BE">
      <w:pPr>
        <w:pStyle w:val="ISSFAufz2"/>
        <w:numPr>
          <w:ilvl w:val="3"/>
          <w:numId w:val="17"/>
        </w:numPr>
        <w:rPr>
          <w:noProof/>
          <w:lang w:val="en-US"/>
        </w:rPr>
      </w:pPr>
      <w:r w:rsidRPr="0044324F">
        <w:rPr>
          <w:noProof/>
          <w:lang w:val="en-US"/>
        </w:rPr>
        <w:t>No Velcro, sticky substance, liquid, or spray may be applied to the outside or inside of the jacket, pads or shoes and/or floor or equipment. Roughening the material of the jacket is permitted.</w:t>
      </w:r>
      <w:r w:rsidR="00185A69">
        <w:rPr>
          <w:noProof/>
          <w:lang w:val="en-US"/>
        </w:rPr>
        <w:t xml:space="preserve">  Violations will be penalized according to the Rules.</w:t>
      </w:r>
    </w:p>
    <w:p w:rsidR="006C48DC" w:rsidRPr="0044324F" w:rsidRDefault="006C48DC" w:rsidP="003F18BE">
      <w:pPr>
        <w:pStyle w:val="ISSFAufz2"/>
        <w:numPr>
          <w:ilvl w:val="3"/>
          <w:numId w:val="17"/>
        </w:numPr>
        <w:rPr>
          <w:noProof/>
          <w:lang w:val="en-US"/>
        </w:rPr>
      </w:pPr>
      <w:r w:rsidRPr="0044324F">
        <w:rPr>
          <w:noProof/>
          <w:lang w:val="en-US"/>
        </w:rPr>
        <w:t>Shooting jackets may have reinforcement patches added only to their outside surfaces subject to the following limitations:</w:t>
      </w:r>
    </w:p>
    <w:p w:rsidR="006C48DC" w:rsidRPr="0044324F" w:rsidRDefault="006C127F" w:rsidP="003F18BE">
      <w:pPr>
        <w:pStyle w:val="ISSFAufz2"/>
        <w:numPr>
          <w:ilvl w:val="4"/>
          <w:numId w:val="17"/>
        </w:numPr>
        <w:rPr>
          <w:noProof/>
          <w:lang w:val="en-US"/>
        </w:rPr>
      </w:pPr>
      <w:r>
        <w:rPr>
          <w:noProof/>
          <w:lang w:val="en-US"/>
        </w:rPr>
        <w:t xml:space="preserve"> </w:t>
      </w:r>
      <w:r w:rsidR="006C48DC" w:rsidRPr="0044324F">
        <w:rPr>
          <w:noProof/>
          <w:lang w:val="en-US"/>
        </w:rPr>
        <w:t>Maximum thickness, including jacket material and all linings: 10 mm single thickness or 20 mm when measured as a double thickness.</w:t>
      </w:r>
    </w:p>
    <w:p w:rsidR="006C48DC" w:rsidRPr="0044324F" w:rsidRDefault="006C48DC" w:rsidP="00AB342C">
      <w:pPr>
        <w:pStyle w:val="ISSFAufz2"/>
        <w:keepLines/>
        <w:numPr>
          <w:ilvl w:val="4"/>
          <w:numId w:val="17"/>
        </w:numPr>
        <w:rPr>
          <w:noProof/>
          <w:lang w:val="en-US"/>
        </w:rPr>
      </w:pPr>
      <w:r w:rsidRPr="0044324F">
        <w:rPr>
          <w:noProof/>
          <w:lang w:val="en-US"/>
        </w:rPr>
        <w:lastRenderedPageBreak/>
        <w:t>Reinforcement may be added on both elbows but must not extend to more than half (1/2) of the circumference of the sleeve. On the arm which holds the sling, the reinforcement may extend from the upper arm to a point 100 mm from the end of the sleeve. The reinforcement on the opposite arm may have a maximum length of 300 mm.</w:t>
      </w:r>
    </w:p>
    <w:p w:rsidR="006C48DC" w:rsidRPr="0044324F" w:rsidRDefault="006C127F" w:rsidP="003F18BE">
      <w:pPr>
        <w:pStyle w:val="ISSFAufz2"/>
        <w:numPr>
          <w:ilvl w:val="4"/>
          <w:numId w:val="17"/>
        </w:numPr>
        <w:rPr>
          <w:noProof/>
          <w:lang w:val="en-US"/>
        </w:rPr>
      </w:pPr>
      <w:r>
        <w:rPr>
          <w:noProof/>
          <w:lang w:val="en-US"/>
        </w:rPr>
        <w:t xml:space="preserve"> </w:t>
      </w:r>
      <w:r w:rsidR="006C48DC" w:rsidRPr="0044324F">
        <w:rPr>
          <w:noProof/>
          <w:lang w:val="en-US"/>
        </w:rPr>
        <w:t>Only one hook, loop, button or similar device may be fastened to the outside of the sleeve or shoulder seam on the sling arm to prevent the sling from sliding.</w:t>
      </w:r>
    </w:p>
    <w:p w:rsidR="006C48DC" w:rsidRPr="0044324F" w:rsidRDefault="006C48DC" w:rsidP="003F18BE">
      <w:pPr>
        <w:pStyle w:val="ISSFAufz2"/>
        <w:numPr>
          <w:ilvl w:val="4"/>
          <w:numId w:val="17"/>
        </w:numPr>
        <w:rPr>
          <w:noProof/>
          <w:lang w:val="en-US"/>
        </w:rPr>
      </w:pPr>
      <w:r w:rsidRPr="0044324F">
        <w:rPr>
          <w:noProof/>
          <w:lang w:val="en-US"/>
        </w:rPr>
        <w:t>Reinforcement on the shoulder where the butt plate rests must not be longer than 300 mm in the longest dimension (see Jacket Table).</w:t>
      </w:r>
    </w:p>
    <w:p w:rsidR="006C48DC" w:rsidRPr="0044324F" w:rsidRDefault="006C48DC" w:rsidP="003F18BE">
      <w:pPr>
        <w:pStyle w:val="ISSFAufz2"/>
        <w:numPr>
          <w:ilvl w:val="4"/>
          <w:numId w:val="17"/>
        </w:numPr>
        <w:rPr>
          <w:noProof/>
          <w:lang w:val="en-US"/>
        </w:rPr>
      </w:pPr>
      <w:r w:rsidRPr="0044324F">
        <w:rPr>
          <w:noProof/>
          <w:lang w:val="en-US"/>
        </w:rPr>
        <w:t>All inside pockets are prohibited. Only one (1) external pocket is permitted, located on the right front side (left front side for left hand shooters) of the jacket.</w:t>
      </w:r>
    </w:p>
    <w:p w:rsidR="006C48DC" w:rsidRPr="0044324F" w:rsidRDefault="006C48DC" w:rsidP="003F18BE">
      <w:pPr>
        <w:pStyle w:val="ISSFAufz2"/>
        <w:numPr>
          <w:ilvl w:val="4"/>
          <w:numId w:val="17"/>
        </w:numPr>
        <w:rPr>
          <w:noProof/>
          <w:lang w:val="en-US"/>
        </w:rPr>
      </w:pPr>
      <w:r w:rsidRPr="0044324F">
        <w:rPr>
          <w:noProof/>
          <w:lang w:val="en-US"/>
        </w:rPr>
        <w:t>The maximum size of the pocket is 250 mm high from the lower edge of the jacket and 200 mm wide.</w:t>
      </w:r>
    </w:p>
    <w:p w:rsidR="006C48DC" w:rsidRPr="0044324F" w:rsidRDefault="00A445DB" w:rsidP="00AB342C">
      <w:pPr>
        <w:pStyle w:val="ISSFAufz2"/>
        <w:numPr>
          <w:ilvl w:val="4"/>
          <w:numId w:val="17"/>
        </w:numPr>
        <w:rPr>
          <w:noProof/>
          <w:lang w:val="en-US"/>
        </w:rPr>
      </w:pPr>
      <w:r>
        <w:rPr>
          <w:noProof/>
          <w:lang w:val="en-US"/>
        </w:rPr>
        <w:drawing>
          <wp:anchor distT="0" distB="0" distL="114300" distR="114300" simplePos="0" relativeHeight="251664384" behindDoc="0" locked="1" layoutInCell="1" allowOverlap="1">
            <wp:simplePos x="0" y="0"/>
            <wp:positionH relativeFrom="page">
              <wp:posOffset>1391920</wp:posOffset>
            </wp:positionH>
            <wp:positionV relativeFrom="bottomMargin">
              <wp:posOffset>-5380990</wp:posOffset>
            </wp:positionV>
            <wp:extent cx="4924425" cy="5219700"/>
            <wp:effectExtent l="19050" t="0" r="9525" b="0"/>
            <wp:wrapTopAndBottom/>
            <wp:docPr id="66" name="Bild 37" descr="ISSF_70478_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7" descr="ISSF_70478_Jacket"/>
                    <pic:cNvPicPr>
                      <a:picLocks noChangeAspect="1" noChangeArrowheads="1"/>
                    </pic:cNvPicPr>
                  </pic:nvPicPr>
                  <pic:blipFill>
                    <a:blip r:embed="rId20"/>
                    <a:srcRect/>
                    <a:stretch>
                      <a:fillRect/>
                    </a:stretch>
                  </pic:blipFill>
                  <pic:spPr bwMode="auto">
                    <a:xfrm>
                      <a:off x="0" y="0"/>
                      <a:ext cx="4924425" cy="5219700"/>
                    </a:xfrm>
                    <a:prstGeom prst="rect">
                      <a:avLst/>
                    </a:prstGeom>
                    <a:noFill/>
                    <a:ln w="9525">
                      <a:noFill/>
                      <a:miter lim="800000"/>
                      <a:headEnd/>
                      <a:tailEnd/>
                    </a:ln>
                  </pic:spPr>
                </pic:pic>
              </a:graphicData>
            </a:graphic>
          </wp:anchor>
        </w:drawing>
      </w:r>
    </w:p>
    <w:p w:rsidR="006C48DC" w:rsidRPr="0044324F" w:rsidRDefault="006C48DC" w:rsidP="003F18BE">
      <w:pPr>
        <w:pStyle w:val="ISSFAufz2"/>
        <w:keepNext/>
        <w:numPr>
          <w:ilvl w:val="3"/>
          <w:numId w:val="17"/>
        </w:numPr>
        <w:rPr>
          <w:noProof/>
          <w:lang w:val="en-US"/>
        </w:rPr>
      </w:pPr>
      <w:r w:rsidRPr="0044324F">
        <w:rPr>
          <w:b/>
          <w:bCs/>
          <w:noProof/>
          <w:lang w:val="en-US"/>
        </w:rPr>
        <w:lastRenderedPageBreak/>
        <w:t>Shooting Trousers</w:t>
      </w:r>
    </w:p>
    <w:p w:rsidR="006C48DC" w:rsidRPr="0044324F" w:rsidRDefault="006C48DC" w:rsidP="003F18BE">
      <w:pPr>
        <w:pStyle w:val="ISSFAufz2"/>
        <w:keepLines/>
        <w:numPr>
          <w:ilvl w:val="4"/>
          <w:numId w:val="17"/>
        </w:numPr>
        <w:rPr>
          <w:noProof/>
          <w:lang w:val="en-US"/>
        </w:rPr>
      </w:pPr>
      <w:r w:rsidRPr="0044324F">
        <w:rPr>
          <w:noProof/>
          <w:lang w:val="en-US"/>
        </w:rPr>
        <w:t xml:space="preserve">The trousers, including the lining, must not exceed 2.5 mm in single thickness and 5 mm in double thickness at any point where flat surfaces may be measured.  The top of the trousers must not fit or be worn higher on the body than 50 mm above the crest of the hipbone. All drawstrings, zippers or fasteners to tighten the trousers around the legs or hips are prohibited. To support the trousers only a normal waist belt not more than 40 mm wide and 3mm thick or braces (suspenders) may be worn. If a belt is worn in the standing position, the buckle or fastening must not be used to support the left arm or elbow. The belt must not be doubled, tripled etc. under the left arm or elbow. If the trousers have a waist band, it may not be more than 70 mm wide. If the thickness of the waistband exceeds 2.5 mm, a waist belt is not permitted.  If a waist belt is not worn, the absolute maximum thickness of the waistband is 3.5 mm. Each belt loop (keeper) must not exceed 20 mm width. </w:t>
      </w:r>
      <w:r w:rsidR="003C546C" w:rsidRPr="003C546C">
        <w:rPr>
          <w:noProof/>
          <w:highlight w:val="yellow"/>
          <w:lang w:val="en-US"/>
        </w:rPr>
        <w:t>Shooting trousers may have a maximum of seven (7) belt loops, but there must be at least 80 mm of space betwwen all belt loops.</w:t>
      </w:r>
      <w:r w:rsidR="003C546C">
        <w:rPr>
          <w:noProof/>
          <w:lang w:val="en-US"/>
        </w:rPr>
        <w:t xml:space="preserve"> </w:t>
      </w:r>
      <w:r w:rsidRPr="0044324F">
        <w:rPr>
          <w:noProof/>
          <w:lang w:val="en-US"/>
        </w:rPr>
        <w:t>The trousers may be closed by one hook and up to five (5) eyes, or up to five (5) adjustable snap fasteners, or similar closure or Velcro</w:t>
      </w:r>
      <w:r w:rsidR="00185A69">
        <w:rPr>
          <w:noProof/>
          <w:lang w:val="en-US"/>
        </w:rPr>
        <w:t xml:space="preserve"> which must not be multilayered</w:t>
      </w:r>
      <w:r w:rsidRPr="0044324F">
        <w:rPr>
          <w:noProof/>
          <w:lang w:val="en-US"/>
        </w:rPr>
        <w:t>. Only one type of closure is permitted.  A Velcro closure combined with any other closure is prohibited. The trousers must be loose around the legs. If special shooting trousers are not worn, ordinary trousers may be worn providing they do not give artificial support to any part of the body.</w:t>
      </w:r>
    </w:p>
    <w:p w:rsidR="006C48DC" w:rsidRPr="0044324F" w:rsidRDefault="006C48DC" w:rsidP="003F18BE">
      <w:pPr>
        <w:pStyle w:val="ISSFAufz2"/>
        <w:numPr>
          <w:ilvl w:val="4"/>
          <w:numId w:val="17"/>
        </w:numPr>
        <w:rPr>
          <w:noProof/>
          <w:lang w:val="en-US"/>
        </w:rPr>
      </w:pPr>
      <w:r w:rsidRPr="0044324F">
        <w:rPr>
          <w:noProof/>
          <w:lang w:val="en-US"/>
        </w:rPr>
        <w:t>Zippers, buttons, Velcro or similar non adjustable fasteners or closures, may be used in the trousers only in the following places:</w:t>
      </w:r>
    </w:p>
    <w:p w:rsidR="006C48DC" w:rsidRPr="0044324F" w:rsidRDefault="006C48DC" w:rsidP="003F18BE">
      <w:pPr>
        <w:pStyle w:val="ISSFAufz2"/>
        <w:numPr>
          <w:ilvl w:val="5"/>
          <w:numId w:val="17"/>
        </w:numPr>
        <w:rPr>
          <w:noProof/>
          <w:lang w:val="en-US"/>
        </w:rPr>
      </w:pPr>
      <w:r w:rsidRPr="0044324F">
        <w:rPr>
          <w:noProof/>
          <w:lang w:val="en-US"/>
        </w:rPr>
        <w:t>One type of fastener or closure in the front to open and close the trousers fly. The fly must not be lower than the level of the crotch. Any holes that cannot be closed are permitted.</w:t>
      </w:r>
    </w:p>
    <w:p w:rsidR="006C48DC" w:rsidRPr="0044324F" w:rsidRDefault="006C48DC" w:rsidP="003F18BE">
      <w:pPr>
        <w:pStyle w:val="ISSFAufz2"/>
        <w:numPr>
          <w:ilvl w:val="5"/>
          <w:numId w:val="17"/>
        </w:numPr>
        <w:rPr>
          <w:noProof/>
          <w:lang w:val="en-US"/>
        </w:rPr>
      </w:pPr>
      <w:r w:rsidRPr="0044324F">
        <w:rPr>
          <w:noProof/>
          <w:lang w:val="en-US"/>
        </w:rPr>
        <w:t>Only one other fastener is permitted in each trouser leg. The opening (fastener) must not start closer than 70 mm from the top edge of the trousers. It may, however, extend to the bottom of the trouser leg (see Jacket and Trousers Table). One fastener is permitted either in the front of the upper leg or the back of the leg, but not in both places in one leg.</w:t>
      </w:r>
    </w:p>
    <w:p w:rsidR="006C48DC" w:rsidRDefault="006C48DC" w:rsidP="00B34339">
      <w:pPr>
        <w:pStyle w:val="ISSFAufz2"/>
        <w:numPr>
          <w:ilvl w:val="5"/>
          <w:numId w:val="17"/>
        </w:numPr>
        <w:rPr>
          <w:noProof/>
          <w:lang w:val="en-US"/>
        </w:rPr>
      </w:pPr>
      <w:r w:rsidRPr="0044324F">
        <w:rPr>
          <w:noProof/>
          <w:lang w:val="en-US"/>
        </w:rPr>
        <w:t xml:space="preserve">Reinforcements may be added to the seat and both knees of the trousers. The seat patch must not exceed the width of the hips </w:t>
      </w:r>
      <w:r w:rsidR="00090EBE" w:rsidRPr="00090EBE">
        <w:rPr>
          <w:noProof/>
          <w:highlight w:val="yellow"/>
          <w:lang w:val="en-US"/>
        </w:rPr>
        <w:t>and be at least 150 mm below the top of the trousers waistband.</w:t>
      </w:r>
      <w:r w:rsidR="00090EBE">
        <w:rPr>
          <w:noProof/>
          <w:lang w:val="en-US"/>
        </w:rPr>
        <w:t xml:space="preserve"> </w:t>
      </w:r>
      <w:r w:rsidRPr="0044324F">
        <w:rPr>
          <w:noProof/>
          <w:lang w:val="en-US"/>
        </w:rPr>
        <w:t xml:space="preserve">Knee patches may have a maximum length of 300 mm. Knee reinforcements must not be wider than half the circumference of the trousers leg. The thickness of reinforcement including the trousers material and any linings must not exceed 10 mm in single thickness (20 mm double thickness). </w:t>
      </w:r>
      <w:r w:rsidR="00090EBE" w:rsidRPr="00090EBE">
        <w:rPr>
          <w:noProof/>
          <w:highlight w:val="yellow"/>
          <w:lang w:val="en-US"/>
        </w:rPr>
        <w:t>Stiffness may be measured over seat and knee pads if necessary.</w:t>
      </w:r>
      <w:r w:rsidR="00090EBE">
        <w:rPr>
          <w:noProof/>
          <w:lang w:val="en-US"/>
        </w:rPr>
        <w:t xml:space="preserve"> </w:t>
      </w:r>
      <w:r w:rsidRPr="0044324F">
        <w:rPr>
          <w:noProof/>
          <w:lang w:val="en-US"/>
        </w:rPr>
        <w:t>All pockets are prohibited.</w:t>
      </w:r>
    </w:p>
    <w:p w:rsidR="00B34339" w:rsidRPr="0044324F" w:rsidRDefault="00B34339" w:rsidP="00B34339">
      <w:pPr>
        <w:pStyle w:val="ISSFAufz2"/>
        <w:numPr>
          <w:ilvl w:val="5"/>
          <w:numId w:val="17"/>
        </w:numPr>
        <w:rPr>
          <w:noProof/>
          <w:lang w:val="en-US"/>
        </w:rPr>
      </w:pPr>
    </w:p>
    <w:p w:rsidR="00B34339" w:rsidRDefault="00B34339" w:rsidP="003F18BE">
      <w:pPr>
        <w:pStyle w:val="ISSFAufz2"/>
        <w:numPr>
          <w:ilvl w:val="0"/>
          <w:numId w:val="0"/>
        </w:numPr>
        <w:ind w:left="1985"/>
        <w:jc w:val="left"/>
        <w:rPr>
          <w:noProof/>
          <w:lang w:val="en-US"/>
        </w:rPr>
      </w:pPr>
    </w:p>
    <w:p w:rsidR="00B34339" w:rsidRDefault="00B34339" w:rsidP="003F18BE">
      <w:pPr>
        <w:pStyle w:val="ISSFAufz2"/>
        <w:numPr>
          <w:ilvl w:val="0"/>
          <w:numId w:val="0"/>
        </w:numPr>
        <w:ind w:left="1985"/>
        <w:jc w:val="left"/>
        <w:rPr>
          <w:noProof/>
          <w:lang w:val="en-US"/>
        </w:rPr>
      </w:pPr>
    </w:p>
    <w:p w:rsidR="006C48DC" w:rsidRPr="0044324F" w:rsidRDefault="00A445DB" w:rsidP="003F18BE">
      <w:pPr>
        <w:pStyle w:val="ISSFAufz2"/>
        <w:numPr>
          <w:ilvl w:val="0"/>
          <w:numId w:val="0"/>
        </w:numPr>
        <w:ind w:left="1985"/>
        <w:jc w:val="left"/>
        <w:rPr>
          <w:noProof/>
          <w:lang w:val="en-US"/>
        </w:rPr>
      </w:pPr>
      <w:r>
        <w:rPr>
          <w:noProof/>
          <w:lang w:val="en-US"/>
        </w:rPr>
        <w:drawing>
          <wp:anchor distT="0" distB="0" distL="114300" distR="114300" simplePos="0" relativeHeight="251663360" behindDoc="1" locked="1" layoutInCell="1" allowOverlap="1">
            <wp:simplePos x="0" y="0"/>
            <wp:positionH relativeFrom="column">
              <wp:posOffset>461645</wp:posOffset>
            </wp:positionH>
            <wp:positionV relativeFrom="paragraph">
              <wp:posOffset>-294640</wp:posOffset>
            </wp:positionV>
            <wp:extent cx="4838700" cy="2669540"/>
            <wp:effectExtent l="19050" t="0" r="0" b="0"/>
            <wp:wrapTight wrapText="bothSides">
              <wp:wrapPolygon edited="0">
                <wp:start x="-85" y="0"/>
                <wp:lineTo x="-85" y="21425"/>
                <wp:lineTo x="21600" y="21425"/>
                <wp:lineTo x="21600" y="0"/>
                <wp:lineTo x="-85" y="0"/>
              </wp:wrapPolygon>
            </wp:wrapTight>
            <wp:docPr id="67" name="Bild 40" descr="ISSF_tro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ISSF_trouser"/>
                    <pic:cNvPicPr>
                      <a:picLocks noChangeAspect="1" noChangeArrowheads="1"/>
                    </pic:cNvPicPr>
                  </pic:nvPicPr>
                  <pic:blipFill>
                    <a:blip r:embed="rId21"/>
                    <a:srcRect t="64282"/>
                    <a:stretch>
                      <a:fillRect/>
                    </a:stretch>
                  </pic:blipFill>
                  <pic:spPr bwMode="auto">
                    <a:xfrm>
                      <a:off x="0" y="0"/>
                      <a:ext cx="4838700" cy="2669540"/>
                    </a:xfrm>
                    <a:prstGeom prst="rect">
                      <a:avLst/>
                    </a:prstGeom>
                    <a:noFill/>
                    <a:ln w="9525">
                      <a:noFill/>
                      <a:miter lim="800000"/>
                      <a:headEnd/>
                      <a:tailEnd/>
                    </a:ln>
                  </pic:spPr>
                </pic:pic>
              </a:graphicData>
            </a:graphic>
          </wp:anchor>
        </w:drawing>
      </w:r>
    </w:p>
    <w:p w:rsidR="006C48DC" w:rsidRPr="0044324F" w:rsidRDefault="006C48DC" w:rsidP="003F18BE">
      <w:pPr>
        <w:pStyle w:val="ISSFAufz2"/>
        <w:numPr>
          <w:ilvl w:val="3"/>
          <w:numId w:val="17"/>
        </w:numPr>
        <w:rPr>
          <w:noProof/>
          <w:lang w:val="en-US"/>
        </w:rPr>
      </w:pPr>
      <w:r w:rsidRPr="0044324F">
        <w:rPr>
          <w:b/>
          <w:bCs/>
          <w:noProof/>
          <w:lang w:val="en-US"/>
        </w:rPr>
        <w:t>Shooting Gloves</w:t>
      </w:r>
    </w:p>
    <w:p w:rsidR="006C48DC" w:rsidRPr="0044324F" w:rsidRDefault="00B34339" w:rsidP="003F18BE">
      <w:pPr>
        <w:pStyle w:val="ISSFAufz2"/>
        <w:numPr>
          <w:ilvl w:val="4"/>
          <w:numId w:val="17"/>
        </w:numPr>
        <w:rPr>
          <w:noProof/>
          <w:lang w:val="en-US"/>
        </w:rPr>
      </w:pPr>
      <w:r>
        <w:rPr>
          <w:noProof/>
          <w:lang w:val="en-US"/>
        </w:rPr>
        <w:t xml:space="preserve"> </w:t>
      </w:r>
      <w:r w:rsidR="006C48DC" w:rsidRPr="0044324F">
        <w:rPr>
          <w:noProof/>
          <w:lang w:val="en-US"/>
        </w:rPr>
        <w:t>The total thickness must not exceed 12 mm when measuring front and back materials together at any point other than on seams and joints.</w:t>
      </w:r>
    </w:p>
    <w:p w:rsidR="006C48DC" w:rsidRDefault="006C48DC" w:rsidP="003F18BE">
      <w:pPr>
        <w:pStyle w:val="ISSFAufz2"/>
        <w:numPr>
          <w:ilvl w:val="4"/>
          <w:numId w:val="17"/>
        </w:numPr>
        <w:rPr>
          <w:noProof/>
          <w:lang w:val="en-US"/>
        </w:rPr>
      </w:pPr>
      <w:r w:rsidRPr="0044324F">
        <w:rPr>
          <w:noProof/>
          <w:lang w:val="en-US"/>
        </w:rPr>
        <w:t>The glove must not extend more than 50 mm beyond the wrist measured from the center of the wrist knuckle (Shooting Gloves). Any strap or other closure device at the wrist is prohibited. However, a portion of the wrist may be elasticated to enable the glove to be put on, but it must leave the glove loose around the wrist.</w:t>
      </w:r>
    </w:p>
    <w:p w:rsidR="00B34339" w:rsidRDefault="00B34339" w:rsidP="00B34339">
      <w:pPr>
        <w:pStyle w:val="ISSFAufz2"/>
        <w:numPr>
          <w:ilvl w:val="0"/>
          <w:numId w:val="0"/>
        </w:numPr>
        <w:rPr>
          <w:noProof/>
          <w:lang w:val="en-US"/>
        </w:rPr>
      </w:pPr>
    </w:p>
    <w:p w:rsidR="00B34339" w:rsidRDefault="00B34339" w:rsidP="00B34339">
      <w:pPr>
        <w:pStyle w:val="ISSFAufz2"/>
        <w:numPr>
          <w:ilvl w:val="0"/>
          <w:numId w:val="0"/>
        </w:numPr>
        <w:rPr>
          <w:noProof/>
          <w:lang w:val="en-US"/>
        </w:rPr>
      </w:pPr>
    </w:p>
    <w:p w:rsidR="00B34339" w:rsidRDefault="00B34339" w:rsidP="00B34339">
      <w:pPr>
        <w:pStyle w:val="ISSFAufz2"/>
        <w:numPr>
          <w:ilvl w:val="0"/>
          <w:numId w:val="0"/>
        </w:numPr>
        <w:rPr>
          <w:noProof/>
          <w:lang w:val="en-US"/>
        </w:rPr>
      </w:pPr>
    </w:p>
    <w:p w:rsidR="00B34339" w:rsidRPr="0044324F" w:rsidRDefault="00B34339" w:rsidP="00B34339">
      <w:pPr>
        <w:pStyle w:val="ISSFAufz2"/>
        <w:numPr>
          <w:ilvl w:val="0"/>
          <w:numId w:val="0"/>
        </w:numPr>
        <w:rPr>
          <w:noProof/>
          <w:lang w:val="en-US"/>
        </w:rPr>
      </w:pPr>
    </w:p>
    <w:p w:rsidR="006C48DC" w:rsidRPr="0044324F" w:rsidRDefault="006C48DC" w:rsidP="003F18BE">
      <w:pPr>
        <w:pStyle w:val="ISSFAufz2"/>
        <w:numPr>
          <w:ilvl w:val="4"/>
          <w:numId w:val="17"/>
        </w:numPr>
        <w:rPr>
          <w:noProof/>
          <w:lang w:val="en-US"/>
        </w:rPr>
      </w:pPr>
    </w:p>
    <w:p w:rsidR="006C48DC" w:rsidRPr="0044324F" w:rsidRDefault="00A445DB" w:rsidP="003F18BE">
      <w:pPr>
        <w:pStyle w:val="ISSFAufz2"/>
        <w:numPr>
          <w:ilvl w:val="0"/>
          <w:numId w:val="0"/>
        </w:numPr>
        <w:ind w:left="1985"/>
        <w:rPr>
          <w:noProof/>
          <w:lang w:val="en-US"/>
        </w:rPr>
      </w:pPr>
      <w:r>
        <w:rPr>
          <w:noProof/>
          <w:lang w:val="en-US"/>
        </w:rPr>
        <w:drawing>
          <wp:inline distT="0" distB="0" distL="0" distR="0">
            <wp:extent cx="3305175" cy="1905000"/>
            <wp:effectExtent l="19050" t="0" r="0" b="0"/>
            <wp:docPr id="11"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
                    <pic:cNvPicPr>
                      <a:picLocks noChangeAspect="1" noChangeArrowheads="1"/>
                    </pic:cNvPicPr>
                  </pic:nvPicPr>
                  <pic:blipFill>
                    <a:blip r:embed="rId22"/>
                    <a:srcRect t="29796" b="20171"/>
                    <a:stretch>
                      <a:fillRect/>
                    </a:stretch>
                  </pic:blipFill>
                  <pic:spPr bwMode="auto">
                    <a:xfrm>
                      <a:off x="0" y="0"/>
                      <a:ext cx="3305175" cy="1905000"/>
                    </a:xfrm>
                    <a:prstGeom prst="rect">
                      <a:avLst/>
                    </a:prstGeom>
                    <a:noFill/>
                    <a:ln w="9525">
                      <a:noFill/>
                      <a:miter lim="800000"/>
                      <a:headEnd/>
                      <a:tailEnd/>
                    </a:ln>
                  </pic:spPr>
                </pic:pic>
              </a:graphicData>
            </a:graphic>
          </wp:inline>
        </w:drawing>
      </w:r>
    </w:p>
    <w:p w:rsidR="006C48DC" w:rsidRPr="0044324F" w:rsidRDefault="006C48DC" w:rsidP="003F18BE">
      <w:pPr>
        <w:pStyle w:val="ISSFAufz2"/>
        <w:numPr>
          <w:ilvl w:val="3"/>
          <w:numId w:val="17"/>
        </w:numPr>
        <w:rPr>
          <w:noProof/>
          <w:lang w:val="en-US"/>
        </w:rPr>
      </w:pPr>
      <w:r w:rsidRPr="0044324F">
        <w:rPr>
          <w:b/>
          <w:bCs/>
          <w:noProof/>
          <w:lang w:val="en-US"/>
        </w:rPr>
        <w:t>Dressing the Shooter</w:t>
      </w:r>
    </w:p>
    <w:p w:rsidR="006C48DC" w:rsidRPr="0044324F" w:rsidRDefault="006C48DC" w:rsidP="003F18BE">
      <w:pPr>
        <w:pStyle w:val="ISSFAufz2"/>
        <w:numPr>
          <w:ilvl w:val="4"/>
          <w:numId w:val="17"/>
        </w:numPr>
        <w:rPr>
          <w:noProof/>
          <w:lang w:val="en-US"/>
        </w:rPr>
      </w:pPr>
      <w:r w:rsidRPr="0044324F">
        <w:rPr>
          <w:noProof/>
          <w:lang w:val="en-US"/>
        </w:rPr>
        <w:t>Clothing worn under the shooting jacket must not be thicker than 2.5 mm single thickness or 5 mm double thickness. The same applies to all clothing worn under the trousers.</w:t>
      </w:r>
      <w:r w:rsidR="00090EBE">
        <w:rPr>
          <w:noProof/>
          <w:lang w:val="en-US"/>
        </w:rPr>
        <w:t xml:space="preserve"> </w:t>
      </w:r>
      <w:r w:rsidR="00090EBE" w:rsidRPr="00090EBE">
        <w:rPr>
          <w:noProof/>
          <w:highlight w:val="yellow"/>
          <w:lang w:val="en-US"/>
        </w:rPr>
        <w:t>Shooter underclothing wil be checked as part of post competition testing.</w:t>
      </w:r>
    </w:p>
    <w:p w:rsidR="006C48DC" w:rsidRPr="0044324F" w:rsidRDefault="006C48DC" w:rsidP="003F18BE">
      <w:pPr>
        <w:pStyle w:val="ISSFAufz2"/>
        <w:numPr>
          <w:ilvl w:val="4"/>
          <w:numId w:val="17"/>
        </w:numPr>
        <w:rPr>
          <w:noProof/>
          <w:lang w:val="en-US"/>
        </w:rPr>
      </w:pPr>
      <w:r w:rsidRPr="0044324F">
        <w:rPr>
          <w:noProof/>
          <w:lang w:val="en-US"/>
        </w:rPr>
        <w:lastRenderedPageBreak/>
        <w:t>Only normal personal undergarments and/or training clothing that does not immobilize or unduly reduce the movement of the shooter’s legs, body or arms may be worn under the shooting jacket and/or trousers. Any other undergarments are prohibited.</w:t>
      </w:r>
      <w:r w:rsidR="00090EBE">
        <w:rPr>
          <w:noProof/>
          <w:lang w:val="en-US"/>
        </w:rPr>
        <w:t xml:space="preserve"> </w:t>
      </w:r>
      <w:r w:rsidR="00090EBE" w:rsidRPr="00F52BD5">
        <w:rPr>
          <w:noProof/>
          <w:highlight w:val="yellow"/>
          <w:lang w:val="en-US"/>
        </w:rPr>
        <w:t xml:space="preserve">Kinseio and medical taping are contrary to ISSF rule 6.4.2.1.1 </w:t>
      </w:r>
      <w:r w:rsidR="00F52BD5" w:rsidRPr="00F52BD5">
        <w:rPr>
          <w:noProof/>
          <w:highlight w:val="yellow"/>
          <w:lang w:val="en-US"/>
        </w:rPr>
        <w:t>and not permitted.  Post competition testing will requires selected shooters to undress to comfirm that they are not using banned taping.</w:t>
      </w:r>
    </w:p>
    <w:p w:rsidR="006C48DC" w:rsidRPr="0044324F" w:rsidRDefault="006C48DC" w:rsidP="003F18BE">
      <w:pPr>
        <w:pStyle w:val="ISSFAufz2"/>
        <w:numPr>
          <w:ilvl w:val="3"/>
          <w:numId w:val="17"/>
        </w:numPr>
        <w:rPr>
          <w:noProof/>
          <w:lang w:val="en-US"/>
        </w:rPr>
      </w:pPr>
      <w:r w:rsidRPr="0044324F">
        <w:rPr>
          <w:b/>
          <w:bCs/>
          <w:noProof/>
          <w:lang w:val="en-US"/>
        </w:rPr>
        <w:t>Accessories</w:t>
      </w:r>
    </w:p>
    <w:p w:rsidR="006C48DC" w:rsidRPr="0044324F" w:rsidRDefault="006C48DC" w:rsidP="003F18BE">
      <w:pPr>
        <w:pStyle w:val="ISSFAufz2"/>
        <w:numPr>
          <w:ilvl w:val="4"/>
          <w:numId w:val="17"/>
        </w:numPr>
        <w:rPr>
          <w:noProof/>
          <w:lang w:val="en-US"/>
        </w:rPr>
      </w:pPr>
      <w:r w:rsidRPr="0044324F">
        <w:rPr>
          <w:b/>
          <w:bCs/>
          <w:noProof/>
          <w:lang w:val="en-US"/>
        </w:rPr>
        <w:t>Spotting Telescopes</w:t>
      </w:r>
    </w:p>
    <w:p w:rsidR="006C48DC" w:rsidRDefault="006C48DC" w:rsidP="003F18BE">
      <w:pPr>
        <w:pStyle w:val="ISSFAufzOhne"/>
      </w:pPr>
      <w:r w:rsidRPr="0044324F">
        <w:t>The use of telescopes not attached to the rifle to locate shots and to judge the wind is permitted for 50 m and 300 m events only.</w:t>
      </w:r>
    </w:p>
    <w:p w:rsidR="00B34339" w:rsidRPr="00A01DF0" w:rsidRDefault="00B34339" w:rsidP="00A01DF0">
      <w:pPr>
        <w:pStyle w:val="ISSFAufzOhne"/>
        <w:ind w:left="2040" w:hanging="2040"/>
      </w:pPr>
      <w:r>
        <w:rPr>
          <w:b/>
          <w:bCs/>
        </w:rPr>
        <w:t xml:space="preserve">USA 7.4.7.11.1A   </w:t>
      </w:r>
      <w:r w:rsidR="00A01DF0">
        <w:t>The use of telescopes not attached to the rifle to locate shots and                                                 to judge the wind is permitted 50m &amp; 300m events only.  The use of spotting telescopes is permitted at USAS sanctioned events.</w:t>
      </w:r>
    </w:p>
    <w:p w:rsidR="006C48DC" w:rsidRPr="0044324F" w:rsidRDefault="006C48DC" w:rsidP="003F18BE">
      <w:pPr>
        <w:pStyle w:val="ISSFAufz2"/>
        <w:numPr>
          <w:ilvl w:val="4"/>
          <w:numId w:val="17"/>
        </w:numPr>
        <w:rPr>
          <w:noProof/>
          <w:lang w:val="en-US"/>
        </w:rPr>
      </w:pPr>
      <w:r w:rsidRPr="0044324F">
        <w:rPr>
          <w:b/>
          <w:bCs/>
          <w:noProof/>
          <w:lang w:val="en-US"/>
        </w:rPr>
        <w:t>Rifle Rests</w:t>
      </w:r>
    </w:p>
    <w:p w:rsidR="006C48DC" w:rsidRPr="0044324F" w:rsidRDefault="006C48DC" w:rsidP="003F18BE">
      <w:pPr>
        <w:pStyle w:val="ISSFAufzOhne"/>
      </w:pPr>
      <w:r w:rsidRPr="0044324F">
        <w:t>The use of a rifle rest for resting the rifle between shots is permitted providing that it is not higher than the shooter’s shoulders when standing normally. A stand for resting the rifle must not be placed in front of the shooting table in the standing position. A kneeling roll may be used as a rifle rest between shots. Care must be exercised that whilst resting the rifle, it does not intrude upon the adjacent shooter. For safety whilst the rifle is on the rifle rest, it must also be held by the shooter.</w:t>
      </w:r>
    </w:p>
    <w:p w:rsidR="006C48DC" w:rsidRPr="0044324F" w:rsidRDefault="006C48DC" w:rsidP="003F18BE">
      <w:pPr>
        <w:pStyle w:val="ISSFAufz2"/>
        <w:numPr>
          <w:ilvl w:val="4"/>
          <w:numId w:val="17"/>
        </w:numPr>
        <w:rPr>
          <w:noProof/>
          <w:lang w:val="en-US"/>
        </w:rPr>
      </w:pPr>
      <w:r w:rsidRPr="0044324F">
        <w:rPr>
          <w:b/>
          <w:bCs/>
          <w:noProof/>
          <w:lang w:val="en-US"/>
        </w:rPr>
        <w:t>Shooting box or bag</w:t>
      </w:r>
    </w:p>
    <w:p w:rsidR="006C48DC" w:rsidRDefault="006C48DC" w:rsidP="003F18BE">
      <w:pPr>
        <w:pStyle w:val="ISSFAufzOhne"/>
      </w:pPr>
      <w:r w:rsidRPr="0044324F">
        <w:t>The shooting box or bag must not be placed forward of the shooter's forward shoulder on the firing line, except that in the standing position a shooting box or bag, table, or stand may be used as a rifle rest between shots. The shooting box or bag, table or stand must not be of such size or construction as to interfere with shooters on adjacent points or to constitute a wind break.</w:t>
      </w:r>
    </w:p>
    <w:p w:rsidR="006C127F" w:rsidRPr="0044324F" w:rsidRDefault="006C127F" w:rsidP="003F18BE">
      <w:pPr>
        <w:pStyle w:val="ISSFAufzOhne"/>
      </w:pPr>
    </w:p>
    <w:p w:rsidR="006C48DC" w:rsidRPr="0044324F" w:rsidRDefault="006C48DC" w:rsidP="003F18BE">
      <w:pPr>
        <w:pStyle w:val="ISSFAufz2"/>
        <w:numPr>
          <w:ilvl w:val="4"/>
          <w:numId w:val="17"/>
        </w:numPr>
        <w:rPr>
          <w:noProof/>
          <w:lang w:val="en-US"/>
        </w:rPr>
      </w:pPr>
      <w:r w:rsidRPr="0044324F">
        <w:rPr>
          <w:b/>
          <w:bCs/>
          <w:noProof/>
          <w:lang w:val="en-US"/>
        </w:rPr>
        <w:t>Kneeling Roll</w:t>
      </w:r>
    </w:p>
    <w:p w:rsidR="006C48DC" w:rsidRPr="0044324F" w:rsidRDefault="006C48DC" w:rsidP="003F18BE">
      <w:pPr>
        <w:pStyle w:val="ISSFAufzOhne"/>
      </w:pPr>
      <w:r w:rsidRPr="0044324F">
        <w:t>Only one cylindrically shaped roll is allowed for shooting in the kneeling position. The dimensions are a maximum of 25 cm long and 18 cm in diameter. It must be made of soft and flexible material. Binding or other devices to shape the roll are not permitted.</w:t>
      </w:r>
    </w:p>
    <w:p w:rsidR="006C48DC" w:rsidRPr="0044324F" w:rsidRDefault="006C48DC" w:rsidP="003F18BE">
      <w:pPr>
        <w:pStyle w:val="ISSFAufz1"/>
        <w:outlineLvl w:val="0"/>
        <w:rPr>
          <w:noProof/>
          <w:lang w:val="en-US"/>
        </w:rPr>
      </w:pPr>
      <w:bookmarkStart w:id="5" w:name="_Toc212521375"/>
      <w:r w:rsidRPr="0044324F">
        <w:rPr>
          <w:noProof/>
          <w:lang w:val="en-US"/>
        </w:rPr>
        <w:t>SHOOTING EVENT PROCEDURES AND COMPETITION RULES</w:t>
      </w:r>
      <w:bookmarkEnd w:id="5"/>
    </w:p>
    <w:p w:rsidR="006C48DC" w:rsidRPr="0044324F" w:rsidRDefault="006C48DC" w:rsidP="003F18BE">
      <w:pPr>
        <w:pStyle w:val="ISSFAufz2"/>
        <w:rPr>
          <w:noProof/>
          <w:lang w:val="en-US"/>
        </w:rPr>
      </w:pPr>
      <w:r w:rsidRPr="0044324F">
        <w:rPr>
          <w:b/>
          <w:bCs/>
          <w:noProof/>
          <w:lang w:val="en-US"/>
        </w:rPr>
        <w:t>Positions</w:t>
      </w:r>
    </w:p>
    <w:p w:rsidR="006C48DC" w:rsidRPr="0044324F" w:rsidRDefault="006C48DC" w:rsidP="003F18BE">
      <w:pPr>
        <w:pStyle w:val="ISSFAufz2"/>
        <w:numPr>
          <w:ilvl w:val="3"/>
          <w:numId w:val="17"/>
        </w:numPr>
        <w:rPr>
          <w:noProof/>
          <w:lang w:val="en-US"/>
        </w:rPr>
      </w:pPr>
      <w:r w:rsidRPr="0044324F">
        <w:rPr>
          <w:b/>
          <w:bCs/>
          <w:noProof/>
          <w:lang w:val="en-US"/>
        </w:rPr>
        <w:t>Prone</w:t>
      </w:r>
    </w:p>
    <w:p w:rsidR="006C48DC" w:rsidRPr="0044324F" w:rsidRDefault="00B34339" w:rsidP="003F18BE">
      <w:pPr>
        <w:pStyle w:val="ISSFAufz2"/>
        <w:numPr>
          <w:ilvl w:val="4"/>
          <w:numId w:val="17"/>
        </w:numPr>
        <w:rPr>
          <w:noProof/>
          <w:lang w:val="en-US"/>
        </w:rPr>
      </w:pPr>
      <w:r>
        <w:rPr>
          <w:noProof/>
          <w:lang w:val="en-US"/>
        </w:rPr>
        <w:t>T</w:t>
      </w:r>
      <w:r w:rsidR="006C48DC" w:rsidRPr="0044324F">
        <w:rPr>
          <w:noProof/>
          <w:lang w:val="en-US"/>
        </w:rPr>
        <w:t>he shooter may lie on the bare surface of the firing point or on the shooting mat.</w:t>
      </w:r>
    </w:p>
    <w:p w:rsidR="006C48DC" w:rsidRPr="0044324F" w:rsidRDefault="006C48DC" w:rsidP="003F18BE">
      <w:pPr>
        <w:pStyle w:val="ISSFAufz2"/>
        <w:numPr>
          <w:ilvl w:val="4"/>
          <w:numId w:val="17"/>
        </w:numPr>
        <w:rPr>
          <w:noProof/>
          <w:lang w:val="en-US"/>
        </w:rPr>
      </w:pPr>
      <w:r w:rsidRPr="0044324F">
        <w:rPr>
          <w:noProof/>
          <w:lang w:val="en-US"/>
        </w:rPr>
        <w:lastRenderedPageBreak/>
        <w:t>He may also use the mat by resting his elbows on it.</w:t>
      </w:r>
    </w:p>
    <w:p w:rsidR="006C48DC" w:rsidRPr="0044324F" w:rsidRDefault="006C48DC" w:rsidP="003F18BE">
      <w:pPr>
        <w:pStyle w:val="ISSFAufz2"/>
        <w:numPr>
          <w:ilvl w:val="4"/>
          <w:numId w:val="17"/>
        </w:numPr>
        <w:rPr>
          <w:noProof/>
          <w:lang w:val="en-US"/>
        </w:rPr>
      </w:pPr>
      <w:r w:rsidRPr="0044324F">
        <w:rPr>
          <w:noProof/>
          <w:lang w:val="en-US"/>
        </w:rPr>
        <w:t>The body must be extended on the firing point with the head toward the target.</w:t>
      </w:r>
    </w:p>
    <w:p w:rsidR="006C48DC" w:rsidRPr="0044324F" w:rsidRDefault="006C48DC" w:rsidP="003F18BE">
      <w:pPr>
        <w:pStyle w:val="ISSFAufz2"/>
        <w:numPr>
          <w:ilvl w:val="4"/>
          <w:numId w:val="17"/>
        </w:numPr>
        <w:rPr>
          <w:noProof/>
          <w:lang w:val="en-US"/>
        </w:rPr>
      </w:pPr>
      <w:r w:rsidRPr="0044324F">
        <w:rPr>
          <w:noProof/>
          <w:lang w:val="en-US"/>
        </w:rPr>
        <w:t>The rifle may be supported by both hands and one shoulder only.</w:t>
      </w:r>
    </w:p>
    <w:p w:rsidR="006C48DC" w:rsidRPr="0044324F" w:rsidRDefault="006C48DC" w:rsidP="003F18BE">
      <w:pPr>
        <w:pStyle w:val="ISSFAufz2"/>
        <w:numPr>
          <w:ilvl w:val="4"/>
          <w:numId w:val="17"/>
        </w:numPr>
        <w:rPr>
          <w:noProof/>
          <w:lang w:val="en-US"/>
        </w:rPr>
      </w:pPr>
      <w:r w:rsidRPr="0044324F">
        <w:rPr>
          <w:noProof/>
          <w:lang w:val="en-US"/>
        </w:rPr>
        <w:t>The cheek may be placed against the rifle stock.</w:t>
      </w:r>
    </w:p>
    <w:p w:rsidR="006C48DC" w:rsidRPr="0044324F" w:rsidRDefault="006C48DC" w:rsidP="003F18BE">
      <w:pPr>
        <w:pStyle w:val="ISSFAufz2"/>
        <w:numPr>
          <w:ilvl w:val="4"/>
          <w:numId w:val="17"/>
        </w:numPr>
        <w:rPr>
          <w:noProof/>
          <w:lang w:val="en-US"/>
        </w:rPr>
      </w:pPr>
      <w:r w:rsidRPr="0044324F">
        <w:rPr>
          <w:noProof/>
          <w:lang w:val="en-US"/>
        </w:rPr>
        <w:t>The rifle may be supported by the sling but the forend behind the left hand must not touch the shooting jacket.</w:t>
      </w:r>
    </w:p>
    <w:p w:rsidR="006C48DC" w:rsidRPr="0044324F" w:rsidRDefault="006C48DC" w:rsidP="003F18BE">
      <w:pPr>
        <w:pStyle w:val="ISSFAufz2"/>
        <w:numPr>
          <w:ilvl w:val="4"/>
          <w:numId w:val="17"/>
        </w:numPr>
        <w:rPr>
          <w:noProof/>
          <w:lang w:val="en-US"/>
        </w:rPr>
      </w:pPr>
      <w:r w:rsidRPr="0044324F">
        <w:rPr>
          <w:noProof/>
          <w:lang w:val="en-US"/>
        </w:rPr>
        <w:t>No part of the rifle may touch the sling or its attachments.</w:t>
      </w:r>
    </w:p>
    <w:p w:rsidR="006C48DC" w:rsidRPr="0044324F" w:rsidRDefault="006C48DC" w:rsidP="003F18BE">
      <w:pPr>
        <w:pStyle w:val="ISSFAufz2"/>
        <w:numPr>
          <w:ilvl w:val="4"/>
          <w:numId w:val="17"/>
        </w:numPr>
        <w:rPr>
          <w:noProof/>
          <w:lang w:val="en-US"/>
        </w:rPr>
      </w:pPr>
      <w:r w:rsidRPr="0044324F">
        <w:rPr>
          <w:noProof/>
          <w:lang w:val="en-US"/>
        </w:rPr>
        <w:t>The rifle must not touch, or rest against, any other point or object.</w:t>
      </w:r>
    </w:p>
    <w:p w:rsidR="006C48DC" w:rsidRPr="0044324F" w:rsidRDefault="006C48DC" w:rsidP="003F18BE">
      <w:pPr>
        <w:pStyle w:val="ISSFAufz2"/>
        <w:numPr>
          <w:ilvl w:val="4"/>
          <w:numId w:val="17"/>
        </w:numPr>
        <w:rPr>
          <w:noProof/>
          <w:lang w:val="en-US"/>
        </w:rPr>
      </w:pPr>
      <w:r w:rsidRPr="0044324F">
        <w:rPr>
          <w:noProof/>
          <w:lang w:val="en-US"/>
        </w:rPr>
        <w:t>Both forearms and sleeves of the shooting jacket forward of the elbow must be visibly raised from the surface of the firing point.</w:t>
      </w:r>
    </w:p>
    <w:p w:rsidR="006C48DC" w:rsidRDefault="00B34339" w:rsidP="003F18BE">
      <w:pPr>
        <w:pStyle w:val="ISSFAufz2"/>
        <w:numPr>
          <w:ilvl w:val="4"/>
          <w:numId w:val="17"/>
        </w:numPr>
        <w:rPr>
          <w:noProof/>
          <w:lang w:val="en-US"/>
        </w:rPr>
      </w:pPr>
      <w:r>
        <w:rPr>
          <w:noProof/>
          <w:lang w:val="en-US"/>
        </w:rPr>
        <w:t xml:space="preserve"> </w:t>
      </w:r>
      <w:r w:rsidR="006C48DC" w:rsidRPr="0044324F">
        <w:rPr>
          <w:noProof/>
          <w:lang w:val="en-US"/>
        </w:rPr>
        <w:t>The shooter's sling (left) forearm must form an angle not less than 30 degrees from the horizontal, measured from the axis of the forearm.</w:t>
      </w:r>
    </w:p>
    <w:p w:rsidR="006C48DC" w:rsidRPr="0044324F" w:rsidRDefault="006C48DC" w:rsidP="003F18BE">
      <w:pPr>
        <w:pStyle w:val="ISSFAufz2"/>
        <w:numPr>
          <w:ilvl w:val="4"/>
          <w:numId w:val="17"/>
        </w:numPr>
        <w:rPr>
          <w:noProof/>
          <w:lang w:val="en-US"/>
        </w:rPr>
      </w:pPr>
      <w:r w:rsidRPr="0044324F">
        <w:rPr>
          <w:noProof/>
          <w:lang w:val="en-US"/>
        </w:rPr>
        <w:t>The right hand and/or arm may not touch the left arm, shooting jacket or sling</w:t>
      </w:r>
      <w:r>
        <w:rPr>
          <w:noProof/>
          <w:lang w:val="en-US"/>
        </w:rPr>
        <w:t>.</w:t>
      </w:r>
    </w:p>
    <w:p w:rsidR="006C48DC" w:rsidRPr="0044324F" w:rsidRDefault="006C48DC" w:rsidP="003F18BE">
      <w:pPr>
        <w:pStyle w:val="ISSFAufz2"/>
        <w:numPr>
          <w:ilvl w:val="3"/>
          <w:numId w:val="17"/>
        </w:numPr>
        <w:rPr>
          <w:noProof/>
          <w:lang w:val="en-US"/>
        </w:rPr>
      </w:pPr>
      <w:r w:rsidRPr="0044324F">
        <w:rPr>
          <w:b/>
          <w:bCs/>
          <w:noProof/>
          <w:lang w:val="en-US"/>
        </w:rPr>
        <w:t>Standing</w:t>
      </w:r>
    </w:p>
    <w:p w:rsidR="006C48DC" w:rsidRDefault="006C48DC" w:rsidP="003F18BE">
      <w:pPr>
        <w:pStyle w:val="ISSFAufz2"/>
        <w:numPr>
          <w:ilvl w:val="4"/>
          <w:numId w:val="17"/>
        </w:numPr>
        <w:rPr>
          <w:noProof/>
          <w:lang w:val="en-US"/>
        </w:rPr>
      </w:pPr>
      <w:r w:rsidRPr="0044324F">
        <w:rPr>
          <w:noProof/>
          <w:lang w:val="en-US"/>
        </w:rPr>
        <w:t xml:space="preserve">The shooter must stand free with both feet on the firing point surface or on the </w:t>
      </w:r>
      <w:r w:rsidR="00185A69">
        <w:rPr>
          <w:noProof/>
          <w:lang w:val="en-US"/>
        </w:rPr>
        <w:t>shooting mat</w:t>
      </w:r>
      <w:r w:rsidRPr="0044324F">
        <w:rPr>
          <w:noProof/>
          <w:lang w:val="en-US"/>
        </w:rPr>
        <w:t xml:space="preserve"> without any other support.</w:t>
      </w:r>
    </w:p>
    <w:p w:rsidR="00A01DF0" w:rsidRPr="00A01DF0" w:rsidRDefault="00A01DF0" w:rsidP="00A01DF0">
      <w:pPr>
        <w:pStyle w:val="ISSFAufz2"/>
        <w:numPr>
          <w:ilvl w:val="0"/>
          <w:numId w:val="0"/>
        </w:numPr>
        <w:ind w:left="2040" w:hanging="2040"/>
        <w:rPr>
          <w:noProof/>
          <w:lang w:val="en-US"/>
        </w:rPr>
      </w:pPr>
      <w:r>
        <w:rPr>
          <w:b/>
          <w:bCs/>
          <w:noProof/>
          <w:lang w:val="en-US"/>
        </w:rPr>
        <w:t>USA 7.5.1.2.</w:t>
      </w:r>
      <w:r w:rsidRPr="00A01DF0">
        <w:rPr>
          <w:b/>
          <w:bCs/>
          <w:noProof/>
          <w:lang w:val="en-US"/>
        </w:rPr>
        <w:t>1A</w:t>
      </w:r>
      <w:r w:rsidR="00F52BD5">
        <w:rPr>
          <w:noProof/>
          <w:lang w:val="en-US"/>
        </w:rPr>
        <w:t xml:space="preserve">   </w:t>
      </w:r>
      <w:r>
        <w:rPr>
          <w:noProof/>
          <w:lang w:val="en-US"/>
        </w:rPr>
        <w:t>A</w:t>
      </w:r>
      <w:r w:rsidRPr="00A01DF0">
        <w:rPr>
          <w:noProof/>
          <w:lang w:val="en-US"/>
        </w:rPr>
        <w:t xml:space="preserve"> ground cloth can only be used if provided by the range. A </w:t>
      </w:r>
      <w:r>
        <w:rPr>
          <w:noProof/>
          <w:lang w:val="en-US"/>
        </w:rPr>
        <w:t xml:space="preserve">  </w:t>
      </w:r>
      <w:r w:rsidRPr="00A01DF0">
        <w:rPr>
          <w:noProof/>
          <w:lang w:val="en-US"/>
        </w:rPr>
        <w:t>personal ground cloth is not allowed.</w:t>
      </w:r>
    </w:p>
    <w:p w:rsidR="006C48DC" w:rsidRPr="0044324F" w:rsidRDefault="006C48DC" w:rsidP="003F18BE">
      <w:pPr>
        <w:pStyle w:val="ISSFAufz2"/>
        <w:numPr>
          <w:ilvl w:val="4"/>
          <w:numId w:val="17"/>
        </w:numPr>
        <w:rPr>
          <w:noProof/>
          <w:lang w:val="en-US"/>
        </w:rPr>
      </w:pPr>
      <w:r w:rsidRPr="0044324F">
        <w:rPr>
          <w:noProof/>
          <w:lang w:val="en-US"/>
        </w:rPr>
        <w:t>The rifle may be held with both hands and the shoulder (upper right chest) or the upper arm near the shoulder and the part of the chest next to the right shoulder.</w:t>
      </w:r>
    </w:p>
    <w:p w:rsidR="006C48DC" w:rsidRPr="0044324F" w:rsidRDefault="006C48DC" w:rsidP="003F18BE">
      <w:pPr>
        <w:pStyle w:val="ISSFAufz2"/>
        <w:numPr>
          <w:ilvl w:val="4"/>
          <w:numId w:val="17"/>
        </w:numPr>
        <w:rPr>
          <w:noProof/>
          <w:lang w:val="en-US"/>
        </w:rPr>
      </w:pPr>
      <w:r w:rsidRPr="0044324F">
        <w:rPr>
          <w:noProof/>
          <w:lang w:val="en-US"/>
        </w:rPr>
        <w:t>The cheek may be placed against the rifle stock.</w:t>
      </w:r>
    </w:p>
    <w:p w:rsidR="006C48DC" w:rsidRPr="0044324F" w:rsidRDefault="006C48DC" w:rsidP="003F18BE">
      <w:pPr>
        <w:pStyle w:val="ISSFAufz2"/>
        <w:numPr>
          <w:ilvl w:val="4"/>
          <w:numId w:val="17"/>
        </w:numPr>
        <w:rPr>
          <w:noProof/>
          <w:lang w:val="en-US"/>
        </w:rPr>
      </w:pPr>
      <w:r w:rsidRPr="0044324F">
        <w:rPr>
          <w:noProof/>
          <w:lang w:val="en-US"/>
        </w:rPr>
        <w:t>The rifle must not touch the jacket or chest beyond the area of the right shoulder and right chest.</w:t>
      </w:r>
    </w:p>
    <w:p w:rsidR="006C48DC" w:rsidRPr="0044324F" w:rsidRDefault="006C48DC" w:rsidP="003F18BE">
      <w:pPr>
        <w:pStyle w:val="ISSFAufz2"/>
        <w:numPr>
          <w:ilvl w:val="4"/>
          <w:numId w:val="17"/>
        </w:numPr>
        <w:rPr>
          <w:noProof/>
          <w:lang w:val="en-US"/>
        </w:rPr>
      </w:pPr>
      <w:r w:rsidRPr="0044324F">
        <w:rPr>
          <w:noProof/>
          <w:lang w:val="en-US"/>
        </w:rPr>
        <w:t>The left upper arm and elbow may be supported on the chest or on the hip. If a belt is worn the buckle or fastening must not be used to support the left arm or elbow.</w:t>
      </w:r>
    </w:p>
    <w:p w:rsidR="006C48DC" w:rsidRPr="0044324F" w:rsidRDefault="006C48DC" w:rsidP="003F18BE">
      <w:pPr>
        <w:pStyle w:val="ISSFAufz2"/>
        <w:numPr>
          <w:ilvl w:val="4"/>
          <w:numId w:val="17"/>
        </w:numPr>
        <w:rPr>
          <w:noProof/>
          <w:lang w:val="en-US"/>
        </w:rPr>
      </w:pPr>
      <w:r w:rsidRPr="0044324F">
        <w:rPr>
          <w:noProof/>
          <w:lang w:val="en-US"/>
        </w:rPr>
        <w:t>The rifle must not touch or rest against any other point or object.</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A palm rest may be used but not in 300 m Standard Rifle or Air Rifle events.</w:t>
      </w:r>
    </w:p>
    <w:p w:rsidR="006C48DC" w:rsidRPr="0044324F" w:rsidRDefault="00A01DF0" w:rsidP="003F18BE">
      <w:pPr>
        <w:pStyle w:val="ISSFAufz2"/>
        <w:numPr>
          <w:ilvl w:val="4"/>
          <w:numId w:val="17"/>
        </w:numPr>
        <w:rPr>
          <w:noProof/>
          <w:lang w:val="en-US"/>
        </w:rPr>
      </w:pPr>
      <w:r>
        <w:rPr>
          <w:noProof/>
          <w:lang w:val="en-US"/>
        </w:rPr>
        <w:t xml:space="preserve"> </w:t>
      </w:r>
      <w:r w:rsidR="006C48DC" w:rsidRPr="0044324F">
        <w:rPr>
          <w:noProof/>
          <w:lang w:val="en-US"/>
        </w:rPr>
        <w:t>A hand stop/sling swivel is not allowed in this position for 300 m Standard Rifle and 10 m Air Rifle.</w:t>
      </w:r>
    </w:p>
    <w:p w:rsidR="006C48DC" w:rsidRPr="0044324F" w:rsidRDefault="006C48DC" w:rsidP="003F18BE">
      <w:pPr>
        <w:pStyle w:val="ISSFAufz2"/>
        <w:numPr>
          <w:ilvl w:val="4"/>
          <w:numId w:val="17"/>
        </w:numPr>
        <w:rPr>
          <w:noProof/>
          <w:lang w:val="en-US"/>
        </w:rPr>
      </w:pPr>
      <w:r w:rsidRPr="0044324F">
        <w:rPr>
          <w:noProof/>
          <w:lang w:val="en-US"/>
        </w:rPr>
        <w:t>In this position, the use of the sling is prohibited.</w:t>
      </w:r>
    </w:p>
    <w:p w:rsidR="006C48DC" w:rsidRPr="0044324F" w:rsidRDefault="006C48DC" w:rsidP="003F18BE">
      <w:pPr>
        <w:pStyle w:val="ISSFAufz2"/>
        <w:numPr>
          <w:ilvl w:val="4"/>
          <w:numId w:val="17"/>
        </w:numPr>
        <w:rPr>
          <w:noProof/>
          <w:lang w:val="en-US"/>
        </w:rPr>
      </w:pPr>
      <w:r w:rsidRPr="0044324F">
        <w:rPr>
          <w:noProof/>
          <w:lang w:val="en-US"/>
        </w:rPr>
        <w:t>The right h</w:t>
      </w:r>
      <w:r w:rsidR="00185A69">
        <w:rPr>
          <w:noProof/>
          <w:lang w:val="en-US"/>
        </w:rPr>
        <w:t>and may not touch the left hand, left</w:t>
      </w:r>
      <w:r w:rsidRPr="0044324F">
        <w:rPr>
          <w:noProof/>
          <w:lang w:val="en-US"/>
        </w:rPr>
        <w:t xml:space="preserve"> arm</w:t>
      </w:r>
      <w:r w:rsidR="00185A69">
        <w:rPr>
          <w:noProof/>
          <w:lang w:val="en-US"/>
        </w:rPr>
        <w:t xml:space="preserve"> or the left sleeve of the shooting jacket</w:t>
      </w:r>
      <w:r w:rsidRPr="0044324F">
        <w:rPr>
          <w:noProof/>
          <w:lang w:val="en-US"/>
        </w:rPr>
        <w:t>.</w:t>
      </w:r>
    </w:p>
    <w:p w:rsidR="006C48DC" w:rsidRPr="0044324F" w:rsidRDefault="006C48DC" w:rsidP="003F18BE">
      <w:pPr>
        <w:pStyle w:val="ISSFAufz2"/>
        <w:numPr>
          <w:ilvl w:val="3"/>
          <w:numId w:val="17"/>
        </w:numPr>
        <w:rPr>
          <w:noProof/>
          <w:lang w:val="en-US"/>
        </w:rPr>
      </w:pPr>
      <w:r w:rsidRPr="0044324F">
        <w:rPr>
          <w:b/>
          <w:bCs/>
          <w:noProof/>
          <w:lang w:val="en-US"/>
        </w:rPr>
        <w:t>Kneeling</w:t>
      </w:r>
    </w:p>
    <w:p w:rsidR="006C48DC" w:rsidRPr="0044324F" w:rsidRDefault="006C48DC" w:rsidP="003F18BE">
      <w:pPr>
        <w:pStyle w:val="ISSFAufz2"/>
        <w:numPr>
          <w:ilvl w:val="4"/>
          <w:numId w:val="17"/>
        </w:numPr>
        <w:rPr>
          <w:noProof/>
          <w:lang w:val="en-US"/>
        </w:rPr>
      </w:pPr>
      <w:r w:rsidRPr="0044324F">
        <w:rPr>
          <w:noProof/>
          <w:lang w:val="en-US"/>
        </w:rPr>
        <w:t xml:space="preserve">The shooter may touch the firing point surface with the toe of the </w:t>
      </w:r>
      <w:r w:rsidR="00A01DF0">
        <w:rPr>
          <w:noProof/>
          <w:lang w:val="en-US"/>
        </w:rPr>
        <w:t xml:space="preserve"> </w:t>
      </w:r>
      <w:r w:rsidRPr="0044324F">
        <w:rPr>
          <w:noProof/>
          <w:lang w:val="en-US"/>
        </w:rPr>
        <w:t>right foot, the right knee and the left foot.</w:t>
      </w:r>
    </w:p>
    <w:p w:rsidR="006C48DC" w:rsidRPr="0044324F" w:rsidRDefault="006C48DC" w:rsidP="003F18BE">
      <w:pPr>
        <w:pStyle w:val="ISSFAufz2"/>
        <w:numPr>
          <w:ilvl w:val="4"/>
          <w:numId w:val="17"/>
        </w:numPr>
        <w:rPr>
          <w:noProof/>
          <w:lang w:val="en-US"/>
        </w:rPr>
      </w:pPr>
      <w:r w:rsidRPr="0044324F">
        <w:rPr>
          <w:noProof/>
          <w:lang w:val="en-US"/>
        </w:rPr>
        <w:lastRenderedPageBreak/>
        <w:t>The rifle may be held with both hands and the right shoulder.</w:t>
      </w:r>
    </w:p>
    <w:p w:rsidR="006C48DC" w:rsidRPr="0044324F" w:rsidRDefault="006C48DC" w:rsidP="003F18BE">
      <w:pPr>
        <w:pStyle w:val="ISSFAufz2"/>
        <w:numPr>
          <w:ilvl w:val="4"/>
          <w:numId w:val="17"/>
        </w:numPr>
        <w:rPr>
          <w:noProof/>
          <w:lang w:val="en-US"/>
        </w:rPr>
      </w:pPr>
      <w:r w:rsidRPr="0044324F">
        <w:rPr>
          <w:noProof/>
          <w:lang w:val="en-US"/>
        </w:rPr>
        <w:t>The cheek may be placed against the rifle stock.</w:t>
      </w:r>
    </w:p>
    <w:p w:rsidR="006C48DC" w:rsidRPr="0044324F" w:rsidRDefault="006C48DC" w:rsidP="003F18BE">
      <w:pPr>
        <w:pStyle w:val="ISSFAufz2"/>
        <w:numPr>
          <w:ilvl w:val="4"/>
          <w:numId w:val="17"/>
        </w:numPr>
        <w:rPr>
          <w:noProof/>
          <w:lang w:val="en-US"/>
        </w:rPr>
      </w:pPr>
      <w:r w:rsidRPr="0044324F">
        <w:rPr>
          <w:noProof/>
          <w:lang w:val="en-US"/>
        </w:rPr>
        <w:t>The left elbow must be supported on the left knee.</w:t>
      </w:r>
    </w:p>
    <w:p w:rsidR="006C48DC" w:rsidRPr="0044324F" w:rsidRDefault="006C48DC" w:rsidP="003F18BE">
      <w:pPr>
        <w:pStyle w:val="ISSFAufz2"/>
        <w:numPr>
          <w:ilvl w:val="4"/>
          <w:numId w:val="17"/>
        </w:numPr>
        <w:rPr>
          <w:noProof/>
          <w:lang w:val="en-US"/>
        </w:rPr>
      </w:pPr>
      <w:r w:rsidRPr="0044324F">
        <w:rPr>
          <w:noProof/>
          <w:lang w:val="en-US"/>
        </w:rPr>
        <w:t>The point of the elbow must not be more than 100 mm over or 150 mm behind the point of the knee.</w:t>
      </w:r>
    </w:p>
    <w:p w:rsidR="006C48DC" w:rsidRPr="0044324F" w:rsidRDefault="006C48DC" w:rsidP="003F18BE">
      <w:pPr>
        <w:pStyle w:val="ISSFAufz2"/>
        <w:numPr>
          <w:ilvl w:val="4"/>
          <w:numId w:val="17"/>
        </w:numPr>
        <w:rPr>
          <w:noProof/>
          <w:lang w:val="en-US"/>
        </w:rPr>
      </w:pPr>
      <w:r w:rsidRPr="0044324F">
        <w:rPr>
          <w:noProof/>
          <w:lang w:val="en-US"/>
        </w:rPr>
        <w:t>The rifle may be supported by the sling but the forend behind the left hand must not touch the shooting jacket.</w:t>
      </w:r>
    </w:p>
    <w:p w:rsidR="006C48DC" w:rsidRPr="0044324F" w:rsidRDefault="006C48DC" w:rsidP="003F18BE">
      <w:pPr>
        <w:pStyle w:val="ISSFAufz2"/>
        <w:numPr>
          <w:ilvl w:val="4"/>
          <w:numId w:val="17"/>
        </w:numPr>
        <w:rPr>
          <w:noProof/>
          <w:lang w:val="en-US"/>
        </w:rPr>
      </w:pPr>
      <w:r w:rsidRPr="0044324F">
        <w:rPr>
          <w:noProof/>
          <w:lang w:val="en-US"/>
        </w:rPr>
        <w:t>No part of the rifle may touch the sling or its attachments.</w:t>
      </w:r>
    </w:p>
    <w:p w:rsidR="006C48DC" w:rsidRPr="0044324F" w:rsidRDefault="006C48DC" w:rsidP="003F18BE">
      <w:pPr>
        <w:pStyle w:val="ISSFAufz2"/>
        <w:numPr>
          <w:ilvl w:val="4"/>
          <w:numId w:val="17"/>
        </w:numPr>
        <w:rPr>
          <w:noProof/>
          <w:lang w:val="en-US"/>
        </w:rPr>
      </w:pPr>
      <w:r w:rsidRPr="0044324F">
        <w:rPr>
          <w:noProof/>
          <w:lang w:val="en-US"/>
        </w:rPr>
        <w:t>The rifle must not touch or rest against any other point or object.</w:t>
      </w:r>
    </w:p>
    <w:p w:rsidR="006C48DC" w:rsidRPr="0044324F" w:rsidRDefault="00F52BD5" w:rsidP="003F18BE">
      <w:pPr>
        <w:pStyle w:val="ISSFAufz2"/>
        <w:numPr>
          <w:ilvl w:val="4"/>
          <w:numId w:val="17"/>
        </w:numPr>
        <w:rPr>
          <w:noProof/>
          <w:lang w:val="en-US"/>
        </w:rPr>
      </w:pPr>
      <w:r>
        <w:rPr>
          <w:noProof/>
          <w:lang w:val="en-US"/>
        </w:rPr>
        <w:t>I</w:t>
      </w:r>
      <w:r w:rsidR="006C48DC" w:rsidRPr="0044324F">
        <w:rPr>
          <w:noProof/>
          <w:lang w:val="en-US"/>
        </w:rPr>
        <w:t>f the kneeling roll is placed under the instep of the right foot, the foot must not be turned at an angle of more than 45 degrees.</w:t>
      </w:r>
    </w:p>
    <w:p w:rsidR="006C48DC" w:rsidRPr="0044324F" w:rsidRDefault="006C48DC" w:rsidP="003F18BE">
      <w:pPr>
        <w:pStyle w:val="ISSFAufz2"/>
        <w:numPr>
          <w:ilvl w:val="4"/>
          <w:numId w:val="17"/>
        </w:numPr>
        <w:rPr>
          <w:noProof/>
          <w:lang w:val="en-US"/>
        </w:rPr>
      </w:pPr>
      <w:r w:rsidRPr="0044324F">
        <w:rPr>
          <w:noProof/>
          <w:lang w:val="en-US"/>
        </w:rPr>
        <w:t>If the kneeling roll is not used, the foot may be placed at any angle. This may include placing the side of the foot and the lower leg in contact with the surface of the firing point.</w:t>
      </w:r>
    </w:p>
    <w:p w:rsidR="006C48DC" w:rsidRPr="0044324F" w:rsidRDefault="006C48DC" w:rsidP="003F18BE">
      <w:pPr>
        <w:pStyle w:val="ISSFAufz2"/>
        <w:numPr>
          <w:ilvl w:val="4"/>
          <w:numId w:val="17"/>
        </w:numPr>
        <w:rPr>
          <w:noProof/>
          <w:lang w:val="en-US"/>
        </w:rPr>
      </w:pPr>
      <w:r w:rsidRPr="0044324F">
        <w:rPr>
          <w:noProof/>
          <w:lang w:val="en-US"/>
        </w:rPr>
        <w:t>No portion of the upper leg or buttocks may touch the surface of the firing point or shooting mat at any point.</w:t>
      </w:r>
    </w:p>
    <w:p w:rsidR="006C48DC" w:rsidRPr="0044324F" w:rsidRDefault="006C48DC" w:rsidP="003F18BE">
      <w:pPr>
        <w:pStyle w:val="ISSFAufz2"/>
        <w:numPr>
          <w:ilvl w:val="4"/>
          <w:numId w:val="17"/>
        </w:numPr>
        <w:rPr>
          <w:noProof/>
          <w:lang w:val="en-US"/>
        </w:rPr>
      </w:pPr>
      <w:r w:rsidRPr="0044324F">
        <w:rPr>
          <w:noProof/>
          <w:lang w:val="en-US"/>
        </w:rPr>
        <w:t>If the shooter uses the shooting mat he may kneel completely on the shooting mat or may have one or two of three points of contact (toe, knee, foot) on the mat.</w:t>
      </w:r>
    </w:p>
    <w:p w:rsidR="006C48DC" w:rsidRPr="0044324F" w:rsidRDefault="006C48DC" w:rsidP="003F18BE">
      <w:pPr>
        <w:pStyle w:val="ISSFAufz2"/>
        <w:numPr>
          <w:ilvl w:val="4"/>
          <w:numId w:val="17"/>
        </w:numPr>
        <w:rPr>
          <w:noProof/>
          <w:lang w:val="en-US"/>
        </w:rPr>
      </w:pPr>
      <w:r w:rsidRPr="0044324F">
        <w:rPr>
          <w:noProof/>
          <w:lang w:val="en-US"/>
        </w:rPr>
        <w:t>Only the trousers and underclothing may be worn between the shooter's seat and heel. The jacket or other articles must not be placed between these two points or under the right knee.</w:t>
      </w:r>
    </w:p>
    <w:p w:rsidR="006C48DC" w:rsidRPr="0044324F" w:rsidRDefault="006C48DC" w:rsidP="003F18BE">
      <w:pPr>
        <w:pStyle w:val="ISSFAufz2"/>
        <w:numPr>
          <w:ilvl w:val="4"/>
          <w:numId w:val="17"/>
        </w:numPr>
        <w:rPr>
          <w:noProof/>
          <w:lang w:val="en-US"/>
        </w:rPr>
      </w:pPr>
      <w:r w:rsidRPr="0044324F">
        <w:rPr>
          <w:noProof/>
          <w:lang w:val="en-US"/>
        </w:rPr>
        <w:t xml:space="preserve">The right hand and/or arm may not touch the left </w:t>
      </w:r>
      <w:r w:rsidR="00185A69">
        <w:rPr>
          <w:noProof/>
          <w:lang w:val="en-US"/>
        </w:rPr>
        <w:t xml:space="preserve">hand, left arm or the </w:t>
      </w:r>
      <w:r w:rsidRPr="0044324F">
        <w:rPr>
          <w:noProof/>
          <w:lang w:val="en-US"/>
        </w:rPr>
        <w:t xml:space="preserve"> </w:t>
      </w:r>
      <w:r w:rsidR="00185A69">
        <w:rPr>
          <w:noProof/>
          <w:lang w:val="en-US"/>
        </w:rPr>
        <w:t xml:space="preserve">left sleeve of the </w:t>
      </w:r>
      <w:r w:rsidRPr="0044324F">
        <w:rPr>
          <w:noProof/>
          <w:lang w:val="en-US"/>
        </w:rPr>
        <w:t>shooting jacket or sling.</w:t>
      </w:r>
    </w:p>
    <w:p w:rsidR="006C48DC" w:rsidRPr="006147EF" w:rsidRDefault="006C48DC" w:rsidP="003F18BE">
      <w:pPr>
        <w:pStyle w:val="ISSFAufz1"/>
        <w:outlineLvl w:val="0"/>
        <w:rPr>
          <w:caps w:val="0"/>
          <w:noProof/>
          <w:lang w:val="en-US"/>
        </w:rPr>
      </w:pPr>
      <w:bookmarkStart w:id="6" w:name="_Toc212521376"/>
      <w:r w:rsidRPr="006147EF">
        <w:rPr>
          <w:caps w:val="0"/>
          <w:noProof/>
          <w:lang w:val="en-US"/>
        </w:rPr>
        <w:t>R</w:t>
      </w:r>
      <w:r>
        <w:rPr>
          <w:caps w:val="0"/>
          <w:noProof/>
          <w:lang w:val="en-US"/>
        </w:rPr>
        <w:t>IFLE EVENTS</w:t>
      </w:r>
      <w:bookmarkEnd w:id="6"/>
    </w:p>
    <w:p w:rsidR="006C48DC" w:rsidRPr="0044324F" w:rsidRDefault="006C48DC" w:rsidP="003F18BE">
      <w:pPr>
        <w:pStyle w:val="ISSFAufzOhne"/>
      </w:pPr>
      <w:r w:rsidRPr="0044324F">
        <w:t>See the Rifle Event Table 7.8</w:t>
      </w:r>
    </w:p>
    <w:p w:rsidR="006C48DC" w:rsidRDefault="006C48DC" w:rsidP="003F18BE">
      <w:pPr>
        <w:pStyle w:val="ISSFAufz2"/>
        <w:rPr>
          <w:noProof/>
          <w:lang w:val="en-US"/>
        </w:rPr>
      </w:pPr>
      <w:r w:rsidRPr="0044324F">
        <w:rPr>
          <w:b/>
          <w:bCs/>
          <w:noProof/>
          <w:lang w:val="en-US"/>
        </w:rPr>
        <w:t>Rifle events</w:t>
      </w:r>
      <w:r w:rsidRPr="0044324F">
        <w:rPr>
          <w:noProof/>
          <w:lang w:val="en-US"/>
        </w:rPr>
        <w:t xml:space="preserve"> should be programmed in the order 10 m, 50 m, and 300 m, however, when 300 m events are shot they must always be programmed after the 10 m and 50 m events.</w:t>
      </w:r>
    </w:p>
    <w:p w:rsidR="00A01DF0" w:rsidRPr="00A01DF0" w:rsidRDefault="00A01DF0" w:rsidP="00A01DF0">
      <w:pPr>
        <w:pStyle w:val="ISSFAufz2"/>
        <w:numPr>
          <w:ilvl w:val="0"/>
          <w:numId w:val="0"/>
        </w:numPr>
        <w:ind w:left="1920" w:hanging="1920"/>
        <w:rPr>
          <w:noProof/>
          <w:lang w:val="en-US"/>
        </w:rPr>
      </w:pPr>
      <w:smartTag w:uri="urn:schemas-microsoft-com:office:smarttags" w:element="place">
        <w:r>
          <w:rPr>
            <w:b/>
            <w:bCs/>
            <w:noProof/>
            <w:lang w:val="en-US"/>
          </w:rPr>
          <w:t>USA</w:t>
        </w:r>
      </w:smartTag>
      <w:r>
        <w:rPr>
          <w:b/>
          <w:bCs/>
          <w:noProof/>
          <w:lang w:val="en-US"/>
        </w:rPr>
        <w:t xml:space="preserve"> 7.6.1A       </w:t>
      </w:r>
      <w:r>
        <w:rPr>
          <w:noProof/>
          <w:lang w:val="en-US"/>
        </w:rPr>
        <w:t>At USA Shooting sanctioned competitions: events maybe shot in  any order</w:t>
      </w:r>
    </w:p>
    <w:p w:rsidR="006C48DC" w:rsidRPr="0044324F" w:rsidRDefault="006C48DC" w:rsidP="003F18BE">
      <w:pPr>
        <w:pStyle w:val="ISSFAufz2"/>
        <w:rPr>
          <w:noProof/>
          <w:lang w:val="en-US"/>
        </w:rPr>
      </w:pPr>
      <w:r w:rsidRPr="0044324F">
        <w:rPr>
          <w:b/>
          <w:bCs/>
          <w:noProof/>
          <w:lang w:val="en-US"/>
        </w:rPr>
        <w:t>Three position events</w:t>
      </w:r>
      <w:r w:rsidRPr="0044324F">
        <w:rPr>
          <w:noProof/>
          <w:lang w:val="en-US"/>
        </w:rPr>
        <w:t xml:space="preserve"> 50 m and 300 m must be fired in the following order:</w:t>
      </w:r>
      <w:r w:rsidRPr="0044324F">
        <w:rPr>
          <w:noProof/>
          <w:lang w:val="en-US"/>
        </w:rPr>
        <w:tab/>
      </w:r>
      <w:r w:rsidRPr="0044324F">
        <w:rPr>
          <w:b/>
          <w:bCs/>
          <w:noProof/>
          <w:lang w:val="en-US"/>
        </w:rPr>
        <w:t>Prone – Standing – Kneeling</w:t>
      </w:r>
    </w:p>
    <w:p w:rsidR="006C48DC" w:rsidRPr="0044324F" w:rsidRDefault="006C48DC" w:rsidP="004503D1">
      <w:pPr>
        <w:pStyle w:val="ISSFAufz2"/>
        <w:numPr>
          <w:ilvl w:val="3"/>
          <w:numId w:val="17"/>
        </w:numPr>
        <w:rPr>
          <w:noProof/>
          <w:lang w:val="en-US"/>
        </w:rPr>
      </w:pPr>
      <w:r w:rsidRPr="0044324F">
        <w:rPr>
          <w:b/>
          <w:bCs/>
          <w:noProof/>
          <w:lang w:val="en-US"/>
        </w:rPr>
        <w:t>Rifle 3x40</w:t>
      </w:r>
    </w:p>
    <w:p w:rsidR="006C48DC" w:rsidRPr="0044324F" w:rsidRDefault="006C48DC" w:rsidP="003F18BE">
      <w:pPr>
        <w:pStyle w:val="ISSFAufz2"/>
        <w:numPr>
          <w:ilvl w:val="3"/>
          <w:numId w:val="17"/>
        </w:numPr>
        <w:rPr>
          <w:noProof/>
          <w:lang w:val="en-US"/>
        </w:rPr>
      </w:pPr>
      <w:r w:rsidRPr="0044324F">
        <w:rPr>
          <w:noProof/>
          <w:lang w:val="en-US"/>
        </w:rPr>
        <w:t>All shooters must complete the prone stage before starting the standing stage, and all shooters must complete the standing stage before starting the kneeling stage.</w:t>
      </w:r>
    </w:p>
    <w:p w:rsidR="006C48DC" w:rsidRPr="0044324F" w:rsidRDefault="006C48DC" w:rsidP="003F18BE">
      <w:pPr>
        <w:pStyle w:val="ISSFAufz2"/>
        <w:numPr>
          <w:ilvl w:val="3"/>
          <w:numId w:val="17"/>
        </w:numPr>
        <w:rPr>
          <w:noProof/>
          <w:lang w:val="en-US"/>
        </w:rPr>
      </w:pPr>
      <w:r w:rsidRPr="0044324F">
        <w:rPr>
          <w:noProof/>
          <w:lang w:val="en-US"/>
        </w:rPr>
        <w:t>The changeover time between positions is 10 minutes.</w:t>
      </w:r>
    </w:p>
    <w:p w:rsidR="006C48DC" w:rsidRPr="004503D1" w:rsidRDefault="006C48DC" w:rsidP="004503D1">
      <w:pPr>
        <w:pStyle w:val="ISSFAufz2"/>
        <w:numPr>
          <w:ilvl w:val="3"/>
          <w:numId w:val="17"/>
        </w:numPr>
        <w:rPr>
          <w:b/>
          <w:noProof/>
        </w:rPr>
      </w:pPr>
      <w:bookmarkStart w:id="7" w:name="_Toc212521377"/>
      <w:r w:rsidRPr="004503D1">
        <w:rPr>
          <w:b/>
          <w:noProof/>
        </w:rPr>
        <w:t>SCORING PROCEDURES – Indication of shots 300 m</w:t>
      </w:r>
      <w:bookmarkEnd w:id="7"/>
    </w:p>
    <w:p w:rsidR="006C48DC" w:rsidRPr="0044324F" w:rsidRDefault="006C48DC" w:rsidP="004503D1">
      <w:pPr>
        <w:pStyle w:val="ISSFAufz2"/>
        <w:numPr>
          <w:ilvl w:val="3"/>
          <w:numId w:val="17"/>
        </w:numPr>
        <w:rPr>
          <w:rStyle w:val="Strong"/>
          <w:rFonts w:cs="Arial"/>
        </w:rPr>
      </w:pPr>
      <w:r w:rsidRPr="0044324F">
        <w:rPr>
          <w:rStyle w:val="Strong"/>
          <w:rFonts w:cs="Arial"/>
        </w:rPr>
        <w:t>Pit Target Marking</w:t>
      </w:r>
    </w:p>
    <w:p w:rsidR="006C48DC" w:rsidRPr="0044324F" w:rsidRDefault="006C48DC" w:rsidP="003F18BE">
      <w:pPr>
        <w:pStyle w:val="ISSFAufz2"/>
        <w:rPr>
          <w:b/>
          <w:bCs/>
          <w:noProof/>
          <w:lang w:val="en-US"/>
        </w:rPr>
      </w:pPr>
      <w:r w:rsidRPr="0044324F">
        <w:rPr>
          <w:noProof/>
          <w:lang w:val="en-US"/>
        </w:rPr>
        <w:lastRenderedPageBreak/>
        <w:t>As soon as the Marker receives the signal, he must indicate the shot.</w:t>
      </w:r>
    </w:p>
    <w:p w:rsidR="006C48DC" w:rsidRPr="0044324F" w:rsidRDefault="006C48DC" w:rsidP="003F18BE">
      <w:pPr>
        <w:pStyle w:val="ISSFAufz2"/>
        <w:numPr>
          <w:ilvl w:val="3"/>
          <w:numId w:val="17"/>
        </w:numPr>
        <w:rPr>
          <w:b/>
          <w:bCs/>
          <w:noProof/>
          <w:lang w:val="en-US"/>
        </w:rPr>
      </w:pPr>
      <w:r w:rsidRPr="0044324F">
        <w:rPr>
          <w:noProof/>
          <w:lang w:val="en-US"/>
        </w:rPr>
        <w:t xml:space="preserve">The </w:t>
      </w:r>
      <w:r w:rsidRPr="0044324F">
        <w:rPr>
          <w:rStyle w:val="Strong"/>
          <w:rFonts w:cs="Arial"/>
        </w:rPr>
        <w:t>indication of shots</w:t>
      </w:r>
      <w:r w:rsidRPr="0044324F">
        <w:rPr>
          <w:noProof/>
          <w:lang w:val="en-US"/>
        </w:rPr>
        <w:t xml:space="preserve"> must be carried out in accordance with the following system. As soon as the Marker in the pit receives a signal for marking, he must:</w:t>
      </w:r>
    </w:p>
    <w:p w:rsidR="006C48DC" w:rsidRPr="0044324F" w:rsidRDefault="006C48DC" w:rsidP="003F18BE">
      <w:pPr>
        <w:pStyle w:val="ISSFAufz2"/>
        <w:numPr>
          <w:ilvl w:val="4"/>
          <w:numId w:val="17"/>
        </w:numPr>
        <w:rPr>
          <w:b/>
          <w:bCs/>
          <w:noProof/>
          <w:lang w:val="en-US"/>
        </w:rPr>
      </w:pPr>
      <w:r w:rsidRPr="0044324F">
        <w:rPr>
          <w:rStyle w:val="Strong"/>
          <w:rFonts w:cs="Arial"/>
        </w:rPr>
        <w:t>lower</w:t>
      </w:r>
      <w:r w:rsidRPr="0044324F">
        <w:rPr>
          <w:noProof/>
          <w:lang w:val="en-US"/>
        </w:rPr>
        <w:t xml:space="preserve"> the target;</w:t>
      </w:r>
    </w:p>
    <w:p w:rsidR="006C48DC" w:rsidRPr="0044324F" w:rsidRDefault="006C48DC" w:rsidP="003F18BE">
      <w:pPr>
        <w:pStyle w:val="ISSFAufz2"/>
        <w:numPr>
          <w:ilvl w:val="4"/>
          <w:numId w:val="17"/>
        </w:numPr>
        <w:rPr>
          <w:b/>
          <w:bCs/>
          <w:noProof/>
          <w:lang w:val="en-US"/>
        </w:rPr>
      </w:pPr>
      <w:r w:rsidRPr="0044324F">
        <w:rPr>
          <w:rStyle w:val="Strong"/>
          <w:rFonts w:cs="Arial"/>
        </w:rPr>
        <w:t>cover</w:t>
      </w:r>
      <w:r w:rsidRPr="0044324F">
        <w:rPr>
          <w:noProof/>
          <w:lang w:val="en-US"/>
        </w:rPr>
        <w:t xml:space="preserve"> the hole with a transparent sticker and overlay a contrasting sticker to mark the location of the last shot;</w:t>
      </w:r>
    </w:p>
    <w:p w:rsidR="006C48DC" w:rsidRPr="0044324F" w:rsidRDefault="006C48DC" w:rsidP="003F18BE">
      <w:pPr>
        <w:pStyle w:val="ISSFAufz2"/>
        <w:numPr>
          <w:ilvl w:val="4"/>
          <w:numId w:val="17"/>
        </w:numPr>
        <w:rPr>
          <w:rStyle w:val="Strong"/>
          <w:rFonts w:cs="Arial"/>
          <w:b w:val="0"/>
          <w:bCs w:val="0"/>
        </w:rPr>
      </w:pPr>
      <w:r w:rsidRPr="0044324F">
        <w:rPr>
          <w:rStyle w:val="Strong"/>
          <w:rFonts w:cs="Arial"/>
        </w:rPr>
        <w:t>raise</w:t>
      </w:r>
      <w:r w:rsidRPr="0044324F">
        <w:rPr>
          <w:rStyle w:val="Strong"/>
          <w:rFonts w:cs="Arial"/>
          <w:b w:val="0"/>
          <w:bCs w:val="0"/>
        </w:rPr>
        <w:t xml:space="preserve"> the target;</w:t>
      </w:r>
    </w:p>
    <w:p w:rsidR="006C48DC" w:rsidRPr="0044324F" w:rsidRDefault="006C48DC" w:rsidP="003F18BE">
      <w:pPr>
        <w:pStyle w:val="ISSFAufz2"/>
        <w:numPr>
          <w:ilvl w:val="4"/>
          <w:numId w:val="17"/>
        </w:numPr>
        <w:rPr>
          <w:noProof/>
          <w:lang w:val="en-US"/>
        </w:rPr>
      </w:pPr>
      <w:r w:rsidRPr="0044324F">
        <w:rPr>
          <w:b/>
          <w:bCs/>
          <w:noProof/>
          <w:lang w:val="en-US"/>
        </w:rPr>
        <w:t>show</w:t>
      </w:r>
      <w:r w:rsidRPr="0044324F">
        <w:rPr>
          <w:noProof/>
          <w:lang w:val="en-US"/>
        </w:rPr>
        <w:t xml:space="preserve"> the value of the hit by the discing system.</w:t>
      </w:r>
    </w:p>
    <w:p w:rsidR="006C48DC" w:rsidRPr="0044324F" w:rsidRDefault="006C48DC" w:rsidP="003D3657">
      <w:pPr>
        <w:pStyle w:val="ISSFAufz2"/>
        <w:keepLines/>
        <w:numPr>
          <w:ilvl w:val="3"/>
          <w:numId w:val="17"/>
        </w:numPr>
        <w:rPr>
          <w:noProof/>
          <w:lang w:val="en-US"/>
        </w:rPr>
      </w:pPr>
      <w:r w:rsidRPr="0044324F">
        <w:rPr>
          <w:noProof/>
          <w:lang w:val="en-US"/>
        </w:rPr>
        <w:t>When the spotting disc is used to indicate shot values, it must be done with a thin circular disc 200 mm to 250 mm in diameter. It is painted black on one side and white on the other and mounted on a thin staff which is normally fastened on the white side 30 mm to 50 mm to the right of the center.</w:t>
      </w:r>
    </w:p>
    <w:p w:rsidR="006C48DC" w:rsidRPr="0044324F" w:rsidRDefault="006C48DC" w:rsidP="00F52BD5">
      <w:pPr>
        <w:pStyle w:val="ISSFAufz2"/>
        <w:numPr>
          <w:ilvl w:val="0"/>
          <w:numId w:val="0"/>
        </w:numPr>
        <w:ind w:left="1985"/>
        <w:rPr>
          <w:noProof/>
          <w:lang w:val="en-US"/>
        </w:rPr>
      </w:pPr>
      <w:r w:rsidRPr="0044324F">
        <w:rPr>
          <w:noProof/>
          <w:lang w:val="en-US"/>
        </w:rPr>
        <w:t xml:space="preserve">The </w:t>
      </w:r>
      <w:r w:rsidRPr="0044324F">
        <w:rPr>
          <w:b/>
          <w:bCs/>
          <w:noProof/>
          <w:lang w:val="en-US"/>
        </w:rPr>
        <w:t>value</w:t>
      </w:r>
      <w:r w:rsidRPr="0044324F">
        <w:rPr>
          <w:noProof/>
          <w:lang w:val="en-US"/>
        </w:rPr>
        <w:t xml:space="preserve"> of hits will be shown as follows:</w:t>
      </w:r>
    </w:p>
    <w:p w:rsidR="006C48DC" w:rsidRPr="0044324F" w:rsidRDefault="006C48DC" w:rsidP="003F18BE">
      <w:pPr>
        <w:pStyle w:val="ISSFAufz2"/>
        <w:numPr>
          <w:ilvl w:val="4"/>
          <w:numId w:val="17"/>
        </w:numPr>
        <w:rPr>
          <w:noProof/>
          <w:lang w:val="en-US"/>
        </w:rPr>
      </w:pPr>
      <w:r w:rsidRPr="0044324F">
        <w:rPr>
          <w:noProof/>
          <w:lang w:val="en-US"/>
        </w:rPr>
        <w:t xml:space="preserve">the position of the </w:t>
      </w:r>
      <w:r w:rsidRPr="0044324F">
        <w:rPr>
          <w:b/>
          <w:bCs/>
          <w:noProof/>
          <w:lang w:val="en-US"/>
        </w:rPr>
        <w:t>last hit</w:t>
      </w:r>
      <w:r w:rsidRPr="0044324F">
        <w:rPr>
          <w:noProof/>
          <w:lang w:val="en-US"/>
        </w:rPr>
        <w:t xml:space="preserve"> must be marked;</w:t>
      </w:r>
    </w:p>
    <w:p w:rsidR="006C48DC" w:rsidRPr="0044324F" w:rsidRDefault="006C48DC" w:rsidP="003F18BE">
      <w:pPr>
        <w:pStyle w:val="ISSFAufz2"/>
        <w:numPr>
          <w:ilvl w:val="4"/>
          <w:numId w:val="17"/>
        </w:numPr>
        <w:rPr>
          <w:noProof/>
          <w:lang w:val="en-US"/>
        </w:rPr>
      </w:pPr>
      <w:r w:rsidRPr="0044324F">
        <w:rPr>
          <w:noProof/>
          <w:lang w:val="en-US"/>
        </w:rPr>
        <w:t xml:space="preserve">the value of the 1, 2, 3, 4, 5, 6, 7, and 8 hits must be shown by placing the disc, </w:t>
      </w:r>
      <w:r w:rsidRPr="0044324F">
        <w:rPr>
          <w:b/>
          <w:bCs/>
          <w:noProof/>
          <w:lang w:val="en-US"/>
        </w:rPr>
        <w:t>black side toward the firing line</w:t>
      </w:r>
      <w:r w:rsidRPr="0044324F">
        <w:rPr>
          <w:noProof/>
          <w:lang w:val="en-US"/>
        </w:rPr>
        <w:t>, on the appropriate spot on the target frame in the raised position as shown in the following figure;</w:t>
      </w:r>
    </w:p>
    <w:p w:rsidR="006C48DC" w:rsidRPr="0044324F" w:rsidRDefault="006C48DC" w:rsidP="003F18BE">
      <w:pPr>
        <w:pStyle w:val="ISSFAufz2"/>
        <w:numPr>
          <w:ilvl w:val="4"/>
          <w:numId w:val="17"/>
        </w:numPr>
        <w:rPr>
          <w:noProof/>
          <w:lang w:val="en-US"/>
        </w:rPr>
      </w:pPr>
      <w:r w:rsidRPr="0044324F">
        <w:rPr>
          <w:noProof/>
          <w:lang w:val="en-US"/>
        </w:rPr>
        <w:t xml:space="preserve">if the </w:t>
      </w:r>
      <w:r w:rsidRPr="0044324F">
        <w:rPr>
          <w:b/>
          <w:bCs/>
          <w:noProof/>
          <w:lang w:val="en-US"/>
        </w:rPr>
        <w:t>hit is a nine</w:t>
      </w:r>
      <w:r w:rsidRPr="0044324F">
        <w:rPr>
          <w:noProof/>
          <w:lang w:val="en-US"/>
        </w:rPr>
        <w:t>, the disc must be moved up and down twice over the black aiming bulls-eye on the target with the white side of the disc facing the firing line;</w:t>
      </w:r>
    </w:p>
    <w:p w:rsidR="006C48DC" w:rsidRPr="0044324F" w:rsidRDefault="006C48DC" w:rsidP="003F18BE">
      <w:pPr>
        <w:pStyle w:val="ISSFAufz2"/>
        <w:numPr>
          <w:ilvl w:val="4"/>
          <w:numId w:val="17"/>
        </w:numPr>
        <w:rPr>
          <w:noProof/>
          <w:lang w:val="en-US"/>
        </w:rPr>
      </w:pPr>
      <w:r w:rsidRPr="0044324F">
        <w:rPr>
          <w:noProof/>
          <w:lang w:val="en-US"/>
        </w:rPr>
        <w:t xml:space="preserve">if the </w:t>
      </w:r>
      <w:r w:rsidRPr="0044324F">
        <w:rPr>
          <w:b/>
          <w:bCs/>
          <w:noProof/>
          <w:lang w:val="en-US"/>
        </w:rPr>
        <w:t>hit is a ten</w:t>
      </w:r>
      <w:r w:rsidRPr="0044324F">
        <w:rPr>
          <w:noProof/>
          <w:lang w:val="en-US"/>
        </w:rPr>
        <w:t>, the disc, with the white side facing the firing line, must be moved twice in a clockwise circle in front of the black aiming mark, as shown in the following figure;</w:t>
      </w:r>
    </w:p>
    <w:p w:rsidR="006C48DC" w:rsidRPr="0044324F" w:rsidRDefault="006C48DC" w:rsidP="003F18BE">
      <w:pPr>
        <w:pStyle w:val="ISSFAufz2"/>
        <w:numPr>
          <w:ilvl w:val="4"/>
          <w:numId w:val="17"/>
        </w:numPr>
        <w:rPr>
          <w:noProof/>
          <w:lang w:val="en-US"/>
        </w:rPr>
      </w:pPr>
      <w:r w:rsidRPr="0044324F">
        <w:rPr>
          <w:noProof/>
          <w:lang w:val="en-US"/>
        </w:rPr>
        <w:t xml:space="preserve">a shot that does </w:t>
      </w:r>
      <w:r w:rsidRPr="0044324F">
        <w:rPr>
          <w:b/>
          <w:bCs/>
          <w:noProof/>
          <w:lang w:val="en-US"/>
        </w:rPr>
        <w:t>not hit the target</w:t>
      </w:r>
      <w:r w:rsidRPr="0044324F">
        <w:rPr>
          <w:noProof/>
          <w:lang w:val="en-US"/>
        </w:rPr>
        <w:t xml:space="preserve"> is marked only by moving the black side of the marking disc three or four times sideways across the face of the target;</w:t>
      </w:r>
    </w:p>
    <w:p w:rsidR="006C48DC" w:rsidRPr="0044324F" w:rsidRDefault="006C48DC" w:rsidP="003F18BE">
      <w:pPr>
        <w:pStyle w:val="ISSFAufz2"/>
        <w:numPr>
          <w:ilvl w:val="4"/>
          <w:numId w:val="17"/>
        </w:numPr>
        <w:rPr>
          <w:noProof/>
          <w:lang w:val="en-US"/>
        </w:rPr>
      </w:pPr>
      <w:r w:rsidRPr="0044324F">
        <w:rPr>
          <w:noProof/>
          <w:lang w:val="en-US"/>
        </w:rPr>
        <w:t xml:space="preserve">if the hit is on the target card, but </w:t>
      </w:r>
      <w:r w:rsidRPr="0044324F">
        <w:rPr>
          <w:b/>
          <w:bCs/>
          <w:noProof/>
          <w:lang w:val="en-US"/>
        </w:rPr>
        <w:t>not in the scoring area</w:t>
      </w:r>
      <w:r w:rsidRPr="0044324F">
        <w:rPr>
          <w:noProof/>
          <w:lang w:val="en-US"/>
        </w:rPr>
        <w:t>, it is marked by first indicating a miss and then by showing the position of the hit.</w:t>
      </w:r>
    </w:p>
    <w:p w:rsidR="006C48DC" w:rsidRPr="0044324F" w:rsidRDefault="006C48DC" w:rsidP="003F18BE">
      <w:pPr>
        <w:pStyle w:val="ISSFAufz2"/>
        <w:numPr>
          <w:ilvl w:val="4"/>
          <w:numId w:val="17"/>
        </w:numPr>
        <w:rPr>
          <w:noProof/>
          <w:lang w:val="en-US"/>
        </w:rPr>
      </w:pPr>
      <w:bookmarkStart w:id="8" w:name="_Toc347631417"/>
      <w:bookmarkStart w:id="9" w:name="_Toc347631492"/>
      <w:bookmarkStart w:id="10" w:name="_Toc347631643"/>
      <w:bookmarkStart w:id="11" w:name="_Toc347633545"/>
      <w:bookmarkStart w:id="12" w:name="_Toc347633746"/>
      <w:bookmarkStart w:id="13" w:name="_Toc347643845"/>
      <w:bookmarkStart w:id="14" w:name="_Toc352418266"/>
      <w:r w:rsidRPr="0044324F">
        <w:rPr>
          <w:b/>
          <w:bCs/>
          <w:noProof/>
          <w:lang w:val="en-US"/>
        </w:rPr>
        <w:t>Shot signaling diagram</w:t>
      </w:r>
      <w:bookmarkEnd w:id="8"/>
      <w:bookmarkEnd w:id="9"/>
      <w:bookmarkEnd w:id="10"/>
      <w:bookmarkEnd w:id="11"/>
      <w:bookmarkEnd w:id="12"/>
      <w:bookmarkEnd w:id="13"/>
      <w:bookmarkEnd w:id="14"/>
    </w:p>
    <w:p w:rsidR="006C48DC" w:rsidRPr="0044324F" w:rsidRDefault="00A445DB" w:rsidP="003F18BE">
      <w:pPr>
        <w:pStyle w:val="ISSFAufz2"/>
        <w:numPr>
          <w:ilvl w:val="0"/>
          <w:numId w:val="0"/>
        </w:numPr>
        <w:ind w:left="1985"/>
        <w:rPr>
          <w:noProof/>
          <w:lang w:val="en-US"/>
        </w:rPr>
      </w:pPr>
      <w:r>
        <w:rPr>
          <w:noProof/>
          <w:lang w:val="en-US"/>
        </w:rPr>
        <w:lastRenderedPageBreak/>
        <w:drawing>
          <wp:inline distT="0" distB="0" distL="0" distR="0">
            <wp:extent cx="3019425" cy="2847975"/>
            <wp:effectExtent l="19050" t="0" r="9525"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3"/>
                    <a:srcRect/>
                    <a:stretch>
                      <a:fillRect/>
                    </a:stretch>
                  </pic:blipFill>
                  <pic:spPr bwMode="auto">
                    <a:xfrm>
                      <a:off x="0" y="0"/>
                      <a:ext cx="3019425" cy="2847975"/>
                    </a:xfrm>
                    <a:prstGeom prst="rect">
                      <a:avLst/>
                    </a:prstGeom>
                    <a:noFill/>
                    <a:ln w="9525">
                      <a:noFill/>
                      <a:miter lim="800000"/>
                      <a:headEnd/>
                      <a:tailEnd/>
                    </a:ln>
                  </pic:spPr>
                </pic:pic>
              </a:graphicData>
            </a:graphic>
          </wp:inline>
        </w:drawing>
      </w:r>
    </w:p>
    <w:p w:rsidR="006C48DC" w:rsidRPr="0044324F" w:rsidRDefault="006C48DC" w:rsidP="003D3657">
      <w:pPr>
        <w:pStyle w:val="ISSFAufz2"/>
        <w:keepLines/>
        <w:numPr>
          <w:ilvl w:val="3"/>
          <w:numId w:val="17"/>
        </w:numPr>
        <w:rPr>
          <w:noProof/>
          <w:lang w:val="en-US"/>
        </w:rPr>
      </w:pPr>
      <w:r w:rsidRPr="0044324F">
        <w:rPr>
          <w:noProof/>
          <w:lang w:val="en-US"/>
        </w:rPr>
        <w:t>The sighting target must be marked clearly with a black diagonal stripe on the upper right hand corner of the target. The stripe must be clearly visible to the naked eye at the appropriate distance in normal light conditions. In the case of pit operated targets, the sighting target must not appear at all while the shooter is firing competition shots.</w:t>
      </w:r>
    </w:p>
    <w:p w:rsidR="006C48DC" w:rsidRPr="0044324F" w:rsidRDefault="006C48DC" w:rsidP="003F18BE">
      <w:pPr>
        <w:spacing w:before="0" w:line="240" w:lineRule="auto"/>
        <w:jc w:val="left"/>
        <w:rPr>
          <w:noProof/>
        </w:rPr>
      </w:pPr>
      <w:r w:rsidRPr="0044324F">
        <w:rPr>
          <w:noProof/>
        </w:rPr>
        <w:br w:type="page"/>
      </w:r>
    </w:p>
    <w:p w:rsidR="006C48DC" w:rsidRPr="0044324F" w:rsidRDefault="006C48DC" w:rsidP="003F18BE">
      <w:pPr>
        <w:pStyle w:val="ISSFAufz2"/>
        <w:numPr>
          <w:ilvl w:val="3"/>
          <w:numId w:val="17"/>
        </w:numPr>
        <w:rPr>
          <w:noProof/>
          <w:lang w:val="en-US"/>
        </w:rPr>
        <w:sectPr w:rsidR="006C48DC" w:rsidRPr="0044324F" w:rsidSect="009A5E53">
          <w:pgSz w:w="11906" w:h="16838"/>
          <w:pgMar w:top="1418" w:right="1418" w:bottom="1134" w:left="1418" w:header="283" w:footer="737" w:gutter="0"/>
          <w:pgNumType w:fmt="numberInDash"/>
          <w:cols w:space="708"/>
          <w:docGrid w:linePitch="360"/>
        </w:sectPr>
      </w:pPr>
    </w:p>
    <w:p w:rsidR="006C48DC" w:rsidRPr="006147EF" w:rsidRDefault="006C48DC" w:rsidP="00C81D73">
      <w:pPr>
        <w:pStyle w:val="ISSFAufz1"/>
        <w:spacing w:after="240"/>
        <w:outlineLvl w:val="0"/>
        <w:rPr>
          <w:caps w:val="0"/>
          <w:noProof/>
          <w:lang w:val="en-US"/>
        </w:rPr>
      </w:pPr>
      <w:bookmarkStart w:id="15" w:name="_Toc212521378"/>
      <w:r w:rsidRPr="006147EF">
        <w:rPr>
          <w:caps w:val="0"/>
          <w:noProof/>
          <w:lang w:val="en-US"/>
        </w:rPr>
        <w:lastRenderedPageBreak/>
        <w:t>R</w:t>
      </w:r>
      <w:r>
        <w:rPr>
          <w:caps w:val="0"/>
          <w:noProof/>
          <w:lang w:val="en-US"/>
        </w:rPr>
        <w:t>IFLE EVENT TABLE</w:t>
      </w:r>
      <w:bookmarkEnd w:id="15"/>
    </w:p>
    <w:tbl>
      <w:tblPr>
        <w:tblW w:w="1440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10"/>
        <w:gridCol w:w="942"/>
        <w:gridCol w:w="617"/>
        <w:gridCol w:w="2017"/>
        <w:gridCol w:w="1762"/>
        <w:gridCol w:w="4012"/>
        <w:gridCol w:w="2640"/>
      </w:tblGrid>
      <w:tr w:rsidR="006C48DC" w:rsidRPr="00966543">
        <w:trPr>
          <w:cantSplit/>
          <w:trHeight w:val="794"/>
        </w:trPr>
        <w:tc>
          <w:tcPr>
            <w:tcW w:w="2410"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Event</w:t>
            </w:r>
          </w:p>
        </w:tc>
        <w:tc>
          <w:tcPr>
            <w:tcW w:w="942" w:type="dxa"/>
            <w:tcBorders>
              <w:top w:val="single" w:sz="12" w:space="0" w:color="auto"/>
              <w:bottom w:val="nil"/>
            </w:tcBorders>
            <w:vAlign w:val="center"/>
          </w:tcPr>
          <w:p w:rsidR="006C48DC" w:rsidRPr="00966543" w:rsidRDefault="006C48DC" w:rsidP="00C81D73">
            <w:pPr>
              <w:pStyle w:val="ISSFZentrStandard"/>
              <w:spacing w:before="0" w:line="240" w:lineRule="auto"/>
            </w:pPr>
            <w:r w:rsidRPr="00966543">
              <w:t>Men/</w:t>
            </w:r>
            <w:r w:rsidRPr="00966543">
              <w:br/>
              <w:t>Women</w:t>
            </w:r>
          </w:p>
        </w:tc>
        <w:tc>
          <w:tcPr>
            <w:tcW w:w="617" w:type="dxa"/>
            <w:tcBorders>
              <w:top w:val="single" w:sz="12" w:space="0" w:color="auto"/>
              <w:bottom w:val="nil"/>
            </w:tcBorders>
            <w:vAlign w:val="center"/>
          </w:tcPr>
          <w:p w:rsidR="006C48DC" w:rsidRPr="00966543" w:rsidRDefault="006C48DC" w:rsidP="00C81D73">
            <w:pPr>
              <w:pStyle w:val="ISSFZentrStandard"/>
              <w:spacing w:before="0" w:line="240" w:lineRule="auto"/>
            </w:pPr>
            <w:r w:rsidRPr="00966543">
              <w:t>No. of</w:t>
            </w:r>
            <w:r w:rsidRPr="00966543">
              <w:br/>
              <w:t>shots</w:t>
            </w:r>
          </w:p>
        </w:tc>
        <w:tc>
          <w:tcPr>
            <w:tcW w:w="2017"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Number of shots per competition</w:t>
            </w:r>
            <w:r w:rsidRPr="00966543">
              <w:br/>
              <w:t xml:space="preserve"> target (paper)</w:t>
            </w:r>
          </w:p>
        </w:tc>
        <w:tc>
          <w:tcPr>
            <w:tcW w:w="1762"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 xml:space="preserve">Number of  </w:t>
            </w:r>
            <w:r w:rsidRPr="00966543">
              <w:br/>
              <w:t xml:space="preserve"> sighting targets(paper)</w:t>
            </w:r>
          </w:p>
        </w:tc>
        <w:tc>
          <w:tcPr>
            <w:tcW w:w="4012"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Time</w:t>
            </w:r>
            <w:r w:rsidRPr="00966543">
              <w:br/>
              <w:t>pit operated or target carriers</w:t>
            </w:r>
          </w:p>
        </w:tc>
        <w:tc>
          <w:tcPr>
            <w:tcW w:w="2640"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Other systems</w:t>
            </w:r>
          </w:p>
        </w:tc>
      </w:tr>
      <w:tr w:rsidR="006C48DC" w:rsidRPr="00966543">
        <w:trPr>
          <w:cantSplit/>
          <w:trHeight w:val="794"/>
        </w:trPr>
        <w:tc>
          <w:tcPr>
            <w:tcW w:w="2410" w:type="dxa"/>
            <w:tcBorders>
              <w:top w:val="nil"/>
            </w:tcBorders>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10 m Air Rifle</w:t>
            </w:r>
          </w:p>
        </w:tc>
        <w:tc>
          <w:tcPr>
            <w:tcW w:w="942" w:type="dxa"/>
            <w:tcBorders>
              <w:top w:val="single" w:sz="12" w:space="0" w:color="auto"/>
            </w:tcBorders>
            <w:vAlign w:val="center"/>
          </w:tcPr>
          <w:p w:rsidR="006C48DC" w:rsidRPr="00966543" w:rsidRDefault="006C48DC" w:rsidP="00C81D73">
            <w:pPr>
              <w:pStyle w:val="ISSFZentrStandard"/>
              <w:spacing w:before="0" w:line="240" w:lineRule="auto"/>
            </w:pPr>
            <w:r w:rsidRPr="00966543">
              <w:t>Men</w:t>
            </w:r>
            <w:r w:rsidRPr="00966543">
              <w:br/>
              <w:t>Women</w:t>
            </w:r>
          </w:p>
        </w:tc>
        <w:tc>
          <w:tcPr>
            <w:tcW w:w="617" w:type="dxa"/>
            <w:tcBorders>
              <w:top w:val="single" w:sz="12" w:space="0" w:color="auto"/>
            </w:tcBorders>
            <w:vAlign w:val="center"/>
          </w:tcPr>
          <w:p w:rsidR="006C48DC" w:rsidRPr="00966543" w:rsidRDefault="006C48DC" w:rsidP="00C81D73">
            <w:pPr>
              <w:pStyle w:val="ISSFZentrStandard"/>
              <w:spacing w:before="0" w:line="240" w:lineRule="auto"/>
            </w:pPr>
            <w:r w:rsidRPr="00966543">
              <w:t>60</w:t>
            </w:r>
            <w:r w:rsidRPr="00966543">
              <w:br/>
              <w:t>40</w:t>
            </w:r>
          </w:p>
        </w:tc>
        <w:tc>
          <w:tcPr>
            <w:tcW w:w="2017" w:type="dxa"/>
            <w:tcBorders>
              <w:top w:val="nil"/>
            </w:tcBorders>
            <w:vAlign w:val="center"/>
          </w:tcPr>
          <w:p w:rsidR="006C48DC" w:rsidRPr="00966543" w:rsidRDefault="006C48DC" w:rsidP="00C81D73">
            <w:pPr>
              <w:pStyle w:val="ISSFZentrStandard"/>
              <w:spacing w:before="0" w:line="240" w:lineRule="auto"/>
            </w:pPr>
            <w:r w:rsidRPr="00966543">
              <w:t>1</w:t>
            </w:r>
          </w:p>
        </w:tc>
        <w:tc>
          <w:tcPr>
            <w:tcW w:w="1762" w:type="dxa"/>
            <w:tcBorders>
              <w:top w:val="nil"/>
            </w:tcBorders>
            <w:vAlign w:val="center"/>
          </w:tcPr>
          <w:p w:rsidR="006C48DC" w:rsidRPr="00966543" w:rsidRDefault="006C48DC" w:rsidP="00C81D73">
            <w:pPr>
              <w:pStyle w:val="ISSFZentrStandard"/>
              <w:spacing w:before="0" w:line="240" w:lineRule="auto"/>
            </w:pPr>
            <w:r w:rsidRPr="00966543">
              <w:t>4</w:t>
            </w:r>
          </w:p>
        </w:tc>
        <w:tc>
          <w:tcPr>
            <w:tcW w:w="4012" w:type="dxa"/>
            <w:tcBorders>
              <w:top w:val="nil"/>
            </w:tcBorders>
            <w:vAlign w:val="center"/>
          </w:tcPr>
          <w:p w:rsidR="006C48DC" w:rsidRPr="00966543" w:rsidRDefault="006C48DC" w:rsidP="00C81D73">
            <w:pPr>
              <w:pStyle w:val="ISSFZentrStandard"/>
              <w:spacing w:before="0" w:line="240" w:lineRule="auto"/>
            </w:pPr>
            <w:r w:rsidRPr="00966543">
              <w:t>1 hour, 45 minutes</w:t>
            </w:r>
            <w:r w:rsidRPr="00966543">
              <w:br/>
              <w:t>1 hour, 15 minutes</w:t>
            </w:r>
          </w:p>
        </w:tc>
        <w:tc>
          <w:tcPr>
            <w:tcW w:w="2640" w:type="dxa"/>
            <w:tcBorders>
              <w:top w:val="nil"/>
            </w:tcBorders>
            <w:vAlign w:val="center"/>
          </w:tcPr>
          <w:p w:rsidR="006C48DC" w:rsidRPr="00966543" w:rsidRDefault="006C48DC" w:rsidP="00C81D73">
            <w:pPr>
              <w:pStyle w:val="ISSFZentrStandard"/>
              <w:spacing w:before="0" w:line="240" w:lineRule="auto"/>
            </w:pPr>
            <w:r w:rsidRPr="00966543">
              <w:t>1 hour, 45 minutes</w:t>
            </w:r>
            <w:r w:rsidRPr="00966543">
              <w:br/>
              <w:t>1 hour, 15 minutes</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50 m Rifle</w:t>
            </w:r>
            <w:r w:rsidRPr="00966543">
              <w:rPr>
                <w:rStyle w:val="Strong"/>
                <w:rFonts w:cs="Arial"/>
              </w:rPr>
              <w:br/>
              <w:t>3 Positions</w:t>
            </w:r>
          </w:p>
        </w:tc>
        <w:tc>
          <w:tcPr>
            <w:tcW w:w="942" w:type="dxa"/>
            <w:tcBorders>
              <w:top w:val="nil"/>
            </w:tcBorders>
            <w:vAlign w:val="center"/>
          </w:tcPr>
          <w:p w:rsidR="006C48DC" w:rsidRPr="00966543" w:rsidRDefault="006C48DC" w:rsidP="00C81D73">
            <w:pPr>
              <w:pStyle w:val="ISSFZentrStandard"/>
              <w:spacing w:before="0" w:line="240" w:lineRule="auto"/>
            </w:pPr>
            <w:r w:rsidRPr="00966543">
              <w:t>Men</w:t>
            </w:r>
          </w:p>
        </w:tc>
        <w:tc>
          <w:tcPr>
            <w:tcW w:w="617" w:type="dxa"/>
            <w:tcBorders>
              <w:top w:val="nil"/>
            </w:tcBorders>
            <w:vAlign w:val="center"/>
          </w:tcPr>
          <w:p w:rsidR="006C48DC" w:rsidRPr="00966543" w:rsidRDefault="006C48DC" w:rsidP="00C81D73">
            <w:pPr>
              <w:pStyle w:val="ISSFZentrStandard"/>
              <w:spacing w:before="0" w:line="240" w:lineRule="auto"/>
            </w:pPr>
            <w:r w:rsidRPr="00966543">
              <w:t>120</w:t>
            </w:r>
          </w:p>
        </w:tc>
        <w:tc>
          <w:tcPr>
            <w:tcW w:w="2017" w:type="dxa"/>
            <w:vAlign w:val="center"/>
          </w:tcPr>
          <w:p w:rsidR="006C48DC" w:rsidRPr="00966543" w:rsidRDefault="006C48DC" w:rsidP="00C81D73">
            <w:pPr>
              <w:pStyle w:val="ISSFZentrStandard"/>
              <w:spacing w:before="0" w:line="240" w:lineRule="auto"/>
            </w:pPr>
            <w:r w:rsidRPr="00966543">
              <w:t>1</w:t>
            </w:r>
          </w:p>
        </w:tc>
        <w:tc>
          <w:tcPr>
            <w:tcW w:w="1762" w:type="dxa"/>
            <w:vAlign w:val="center"/>
          </w:tcPr>
          <w:p w:rsidR="006C48DC" w:rsidRPr="00966543" w:rsidRDefault="006C48DC" w:rsidP="00C81D73">
            <w:pPr>
              <w:pStyle w:val="ISSFZentrStandard"/>
              <w:spacing w:before="0" w:line="240" w:lineRule="auto"/>
            </w:pPr>
            <w:r w:rsidRPr="00966543">
              <w:t>Each</w:t>
            </w:r>
            <w:r w:rsidRPr="00966543">
              <w:br/>
              <w:t>position 4</w:t>
            </w:r>
          </w:p>
        </w:tc>
        <w:tc>
          <w:tcPr>
            <w:tcW w:w="4012" w:type="dxa"/>
            <w:vAlign w:val="center"/>
          </w:tcPr>
          <w:p w:rsidR="006C48DC" w:rsidRPr="00966543" w:rsidRDefault="006C48DC" w:rsidP="00C81D73">
            <w:pPr>
              <w:pStyle w:val="ISSFZentrStandard"/>
              <w:spacing w:before="0" w:line="240" w:lineRule="auto"/>
            </w:pPr>
            <w:r w:rsidRPr="00966543">
              <w:t>prone:      1 hour</w:t>
            </w:r>
            <w:r w:rsidRPr="00966543">
              <w:br/>
              <w:t>standing: 1 hour, 30 minutes</w:t>
            </w:r>
            <w:r w:rsidRPr="00966543">
              <w:br/>
              <w:t>kneeling: 1 hour, 15 minutes</w:t>
            </w:r>
          </w:p>
        </w:tc>
        <w:tc>
          <w:tcPr>
            <w:tcW w:w="2640" w:type="dxa"/>
            <w:vAlign w:val="center"/>
          </w:tcPr>
          <w:p w:rsidR="006C48DC" w:rsidRPr="00966543" w:rsidRDefault="006C48DC" w:rsidP="00C81D73">
            <w:pPr>
              <w:pStyle w:val="ISSFZentrStandard"/>
              <w:spacing w:before="0" w:line="240" w:lineRule="auto"/>
            </w:pPr>
            <w:r w:rsidRPr="00966543">
              <w:t>45 minutes</w:t>
            </w:r>
            <w:r w:rsidRPr="00966543">
              <w:br/>
              <w:t>1 hour, 15 minutes</w:t>
            </w:r>
            <w:r w:rsidRPr="00966543">
              <w:br/>
              <w:t>1 hour</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50 m Rifle</w:t>
            </w:r>
            <w:r w:rsidRPr="00966543">
              <w:rPr>
                <w:rStyle w:val="Strong"/>
                <w:rFonts w:cs="Arial"/>
              </w:rPr>
              <w:br/>
              <w:t>3 Positions</w:t>
            </w:r>
          </w:p>
        </w:tc>
        <w:tc>
          <w:tcPr>
            <w:tcW w:w="942" w:type="dxa"/>
            <w:vAlign w:val="center"/>
          </w:tcPr>
          <w:p w:rsidR="006C48DC" w:rsidRPr="00966543" w:rsidRDefault="006C48DC" w:rsidP="00C81D73">
            <w:pPr>
              <w:pStyle w:val="ISSFZentrStandard"/>
              <w:spacing w:before="0" w:line="240" w:lineRule="auto"/>
            </w:pPr>
            <w:r w:rsidRPr="00966543">
              <w:t>Women</w:t>
            </w:r>
          </w:p>
        </w:tc>
        <w:tc>
          <w:tcPr>
            <w:tcW w:w="617" w:type="dxa"/>
            <w:vAlign w:val="center"/>
          </w:tcPr>
          <w:p w:rsidR="006C48DC" w:rsidRPr="00966543" w:rsidRDefault="006C48DC" w:rsidP="00C81D73">
            <w:pPr>
              <w:pStyle w:val="ISSFZentrStandard"/>
              <w:spacing w:before="0" w:line="240" w:lineRule="auto"/>
            </w:pPr>
            <w:r w:rsidRPr="00966543">
              <w:t>60</w:t>
            </w:r>
          </w:p>
        </w:tc>
        <w:tc>
          <w:tcPr>
            <w:tcW w:w="2017" w:type="dxa"/>
            <w:vAlign w:val="center"/>
          </w:tcPr>
          <w:p w:rsidR="006C48DC" w:rsidRPr="00966543" w:rsidRDefault="006C48DC" w:rsidP="00C81D73">
            <w:pPr>
              <w:pStyle w:val="ISSFZentrStandard"/>
              <w:spacing w:before="0" w:line="240" w:lineRule="auto"/>
            </w:pPr>
            <w:r w:rsidRPr="00966543">
              <w:t>1</w:t>
            </w:r>
          </w:p>
        </w:tc>
        <w:tc>
          <w:tcPr>
            <w:tcW w:w="1762" w:type="dxa"/>
            <w:vAlign w:val="center"/>
          </w:tcPr>
          <w:p w:rsidR="006C48DC" w:rsidRPr="00966543" w:rsidRDefault="006C48DC" w:rsidP="00C81D73">
            <w:pPr>
              <w:pStyle w:val="ISSFZentrStandard"/>
              <w:spacing w:before="0" w:line="240" w:lineRule="auto"/>
            </w:pPr>
            <w:r w:rsidRPr="00966543">
              <w:t>Each</w:t>
            </w:r>
            <w:r w:rsidRPr="00966543">
              <w:br/>
              <w:t>position 4</w:t>
            </w:r>
          </w:p>
        </w:tc>
        <w:tc>
          <w:tcPr>
            <w:tcW w:w="4012" w:type="dxa"/>
            <w:vAlign w:val="center"/>
          </w:tcPr>
          <w:p w:rsidR="006C48DC" w:rsidRPr="00966543" w:rsidRDefault="006C48DC" w:rsidP="00C81D73">
            <w:pPr>
              <w:pStyle w:val="ISSFZentrStandard"/>
              <w:spacing w:before="0" w:line="240" w:lineRule="auto"/>
            </w:pPr>
            <w:r w:rsidRPr="00966543">
              <w:t>2 hours, 30 minutes</w:t>
            </w:r>
          </w:p>
        </w:tc>
        <w:tc>
          <w:tcPr>
            <w:tcW w:w="2640" w:type="dxa"/>
            <w:vAlign w:val="center"/>
          </w:tcPr>
          <w:p w:rsidR="006C48DC" w:rsidRPr="00966543" w:rsidRDefault="006C48DC" w:rsidP="00C81D73">
            <w:pPr>
              <w:pStyle w:val="ISSFZentrStandard"/>
              <w:spacing w:before="0" w:line="240" w:lineRule="auto"/>
            </w:pPr>
            <w:r w:rsidRPr="00966543">
              <w:t>2 hours, 15 minutes</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50 m Rifle Prone</w:t>
            </w:r>
          </w:p>
        </w:tc>
        <w:tc>
          <w:tcPr>
            <w:tcW w:w="942" w:type="dxa"/>
            <w:vAlign w:val="center"/>
          </w:tcPr>
          <w:p w:rsidR="006C48DC" w:rsidRPr="00966543" w:rsidRDefault="006C48DC" w:rsidP="00C81D73">
            <w:pPr>
              <w:pStyle w:val="ISSFZentrStandard"/>
              <w:spacing w:before="0" w:line="240" w:lineRule="auto"/>
            </w:pPr>
            <w:r w:rsidRPr="00966543">
              <w:t>Men</w:t>
            </w:r>
            <w:r w:rsidRPr="00966543">
              <w:br/>
              <w:t>Women</w:t>
            </w:r>
          </w:p>
        </w:tc>
        <w:tc>
          <w:tcPr>
            <w:tcW w:w="617" w:type="dxa"/>
            <w:vAlign w:val="center"/>
          </w:tcPr>
          <w:p w:rsidR="006C48DC" w:rsidRPr="00966543" w:rsidRDefault="006C48DC" w:rsidP="00C81D73">
            <w:pPr>
              <w:pStyle w:val="ISSFZentrStandard"/>
              <w:spacing w:before="0" w:line="240" w:lineRule="auto"/>
            </w:pPr>
            <w:r w:rsidRPr="00966543">
              <w:t>60</w:t>
            </w:r>
            <w:r w:rsidRPr="00966543">
              <w:br/>
              <w:t>60</w:t>
            </w:r>
          </w:p>
        </w:tc>
        <w:tc>
          <w:tcPr>
            <w:tcW w:w="2017" w:type="dxa"/>
            <w:vAlign w:val="center"/>
          </w:tcPr>
          <w:p w:rsidR="006C48DC" w:rsidRPr="00966543" w:rsidRDefault="006C48DC" w:rsidP="00C81D73">
            <w:pPr>
              <w:pStyle w:val="ISSFZentrStandard"/>
              <w:spacing w:before="0" w:line="240" w:lineRule="auto"/>
            </w:pPr>
            <w:r w:rsidRPr="00966543">
              <w:t>1</w:t>
            </w:r>
          </w:p>
        </w:tc>
        <w:tc>
          <w:tcPr>
            <w:tcW w:w="1762" w:type="dxa"/>
            <w:vAlign w:val="center"/>
          </w:tcPr>
          <w:p w:rsidR="006C48DC" w:rsidRPr="00966543" w:rsidRDefault="006C48DC" w:rsidP="00C81D73">
            <w:pPr>
              <w:pStyle w:val="ISSFZentrStandard"/>
              <w:spacing w:before="0" w:line="240" w:lineRule="auto"/>
            </w:pPr>
            <w:r w:rsidRPr="00966543">
              <w:t>4</w:t>
            </w:r>
          </w:p>
        </w:tc>
        <w:tc>
          <w:tcPr>
            <w:tcW w:w="4012" w:type="dxa"/>
            <w:vAlign w:val="center"/>
          </w:tcPr>
          <w:p w:rsidR="006C48DC" w:rsidRPr="00966543" w:rsidRDefault="006C48DC" w:rsidP="00C81D73">
            <w:pPr>
              <w:pStyle w:val="ISSFZentrStandard"/>
              <w:spacing w:before="0" w:line="240" w:lineRule="auto"/>
            </w:pPr>
            <w:r w:rsidRPr="00966543">
              <w:t>1 hour, 30 minutes</w:t>
            </w:r>
          </w:p>
        </w:tc>
        <w:tc>
          <w:tcPr>
            <w:tcW w:w="2640" w:type="dxa"/>
            <w:vAlign w:val="center"/>
          </w:tcPr>
          <w:p w:rsidR="006C48DC" w:rsidRPr="00966543" w:rsidRDefault="006C48DC" w:rsidP="00C81D73">
            <w:pPr>
              <w:pStyle w:val="ISSFZentrStandard"/>
              <w:spacing w:before="0" w:line="240" w:lineRule="auto"/>
            </w:pPr>
            <w:r w:rsidRPr="00966543">
              <w:t>1 hour, 15 minutes</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Rifle</w:t>
            </w:r>
            <w:r w:rsidRPr="00966543">
              <w:rPr>
                <w:rStyle w:val="Strong"/>
                <w:rFonts w:cs="Arial"/>
              </w:rPr>
              <w:br/>
              <w:t>3 Positions</w:t>
            </w:r>
          </w:p>
        </w:tc>
        <w:tc>
          <w:tcPr>
            <w:tcW w:w="942" w:type="dxa"/>
            <w:vAlign w:val="center"/>
          </w:tcPr>
          <w:p w:rsidR="006C48DC" w:rsidRPr="00966543" w:rsidRDefault="006C48DC" w:rsidP="00C81D73">
            <w:pPr>
              <w:pStyle w:val="ISSFZentrStandard"/>
              <w:spacing w:before="0" w:line="240" w:lineRule="auto"/>
            </w:pPr>
            <w:r w:rsidRPr="00966543">
              <w:t>Men</w:t>
            </w:r>
          </w:p>
        </w:tc>
        <w:tc>
          <w:tcPr>
            <w:tcW w:w="617" w:type="dxa"/>
            <w:vAlign w:val="center"/>
          </w:tcPr>
          <w:p w:rsidR="006C48DC" w:rsidRPr="00966543" w:rsidRDefault="006C48DC" w:rsidP="00C81D73">
            <w:pPr>
              <w:pStyle w:val="ISSFZentrStandard"/>
              <w:spacing w:before="0" w:line="240" w:lineRule="auto"/>
            </w:pPr>
            <w:r w:rsidRPr="00966543">
              <w:t>120</w:t>
            </w:r>
          </w:p>
        </w:tc>
        <w:tc>
          <w:tcPr>
            <w:tcW w:w="2017" w:type="dxa"/>
            <w:vAlign w:val="center"/>
          </w:tcPr>
          <w:p w:rsidR="006C48DC" w:rsidRPr="00966543" w:rsidRDefault="006C48DC" w:rsidP="00C81D73">
            <w:pPr>
              <w:pStyle w:val="ISSFZentrStandard"/>
              <w:spacing w:before="0" w:line="240" w:lineRule="auto"/>
            </w:pPr>
            <w:r w:rsidRPr="00966543">
              <w:t>10</w:t>
            </w:r>
          </w:p>
        </w:tc>
        <w:tc>
          <w:tcPr>
            <w:tcW w:w="1762" w:type="dxa"/>
            <w:vAlign w:val="center"/>
          </w:tcPr>
          <w:p w:rsidR="006C48DC" w:rsidRPr="00966543" w:rsidRDefault="006C48DC" w:rsidP="00C81D73">
            <w:pPr>
              <w:pStyle w:val="ISSFZentrStandard"/>
              <w:spacing w:before="0" w:line="240" w:lineRule="auto"/>
            </w:pPr>
            <w:r w:rsidRPr="00966543">
              <w:t>Each</w:t>
            </w:r>
            <w:r w:rsidRPr="00966543">
              <w:br/>
              <w:t>position 1</w:t>
            </w:r>
          </w:p>
        </w:tc>
        <w:tc>
          <w:tcPr>
            <w:tcW w:w="4012" w:type="dxa"/>
            <w:vAlign w:val="center"/>
          </w:tcPr>
          <w:p w:rsidR="006C48DC" w:rsidRPr="00966543" w:rsidRDefault="006C48DC" w:rsidP="00C81D73">
            <w:pPr>
              <w:pStyle w:val="ISSFZentrStandard"/>
              <w:spacing w:before="0" w:line="240" w:lineRule="auto"/>
            </w:pPr>
            <w:r w:rsidRPr="00966543">
              <w:t>prone:     1 hour, 15 minutes</w:t>
            </w:r>
            <w:r w:rsidRPr="00966543">
              <w:br/>
              <w:t>standing: 1 hour, 45 minutes</w:t>
            </w:r>
            <w:r w:rsidRPr="00966543">
              <w:br/>
              <w:t>kneeling: 1 hour, 30 minutes</w:t>
            </w:r>
          </w:p>
        </w:tc>
        <w:tc>
          <w:tcPr>
            <w:tcW w:w="2640" w:type="dxa"/>
            <w:vAlign w:val="center"/>
          </w:tcPr>
          <w:p w:rsidR="006C48DC" w:rsidRPr="00966543" w:rsidRDefault="006C48DC" w:rsidP="00C81D73">
            <w:pPr>
              <w:pStyle w:val="ISSFZentrStandard"/>
              <w:spacing w:before="0" w:line="240" w:lineRule="auto"/>
            </w:pPr>
            <w:r w:rsidRPr="00966543">
              <w:t>45 minutes</w:t>
            </w:r>
            <w:r w:rsidRPr="00966543">
              <w:br/>
              <w:t>1 hour, 15 minutes</w:t>
            </w:r>
            <w:r w:rsidRPr="00966543">
              <w:br/>
              <w:t>1 hour</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Rifle</w:t>
            </w:r>
            <w:r w:rsidRPr="00966543">
              <w:rPr>
                <w:rStyle w:val="Strong"/>
                <w:rFonts w:cs="Arial"/>
              </w:rPr>
              <w:br/>
              <w:t>3 Positions</w:t>
            </w:r>
          </w:p>
        </w:tc>
        <w:tc>
          <w:tcPr>
            <w:tcW w:w="942" w:type="dxa"/>
            <w:vAlign w:val="center"/>
          </w:tcPr>
          <w:p w:rsidR="006C48DC" w:rsidRPr="00966543" w:rsidRDefault="006C48DC" w:rsidP="00C81D73">
            <w:pPr>
              <w:pStyle w:val="ISSFZentrStandard"/>
              <w:spacing w:before="0" w:line="240" w:lineRule="auto"/>
            </w:pPr>
            <w:r w:rsidRPr="00966543">
              <w:t>Women</w:t>
            </w:r>
          </w:p>
        </w:tc>
        <w:tc>
          <w:tcPr>
            <w:tcW w:w="617" w:type="dxa"/>
            <w:vAlign w:val="center"/>
          </w:tcPr>
          <w:p w:rsidR="006C48DC" w:rsidRPr="00966543" w:rsidRDefault="006C48DC" w:rsidP="00C81D73">
            <w:pPr>
              <w:pStyle w:val="ISSFZentrStandard"/>
              <w:spacing w:before="0" w:line="240" w:lineRule="auto"/>
            </w:pPr>
            <w:r w:rsidRPr="00966543">
              <w:t>60</w:t>
            </w:r>
          </w:p>
        </w:tc>
        <w:tc>
          <w:tcPr>
            <w:tcW w:w="2017" w:type="dxa"/>
            <w:vAlign w:val="center"/>
          </w:tcPr>
          <w:p w:rsidR="006C48DC" w:rsidRPr="00966543" w:rsidRDefault="006C48DC" w:rsidP="00C81D73">
            <w:pPr>
              <w:pStyle w:val="ISSFZentrStandard"/>
              <w:spacing w:before="0" w:line="240" w:lineRule="auto"/>
            </w:pPr>
            <w:r w:rsidRPr="00966543">
              <w:t>10</w:t>
            </w:r>
          </w:p>
        </w:tc>
        <w:tc>
          <w:tcPr>
            <w:tcW w:w="1762" w:type="dxa"/>
            <w:vAlign w:val="center"/>
          </w:tcPr>
          <w:p w:rsidR="006C48DC" w:rsidRPr="00966543" w:rsidRDefault="006C48DC" w:rsidP="00C81D73">
            <w:pPr>
              <w:pStyle w:val="ISSFZentrStandard"/>
              <w:spacing w:before="0" w:line="240" w:lineRule="auto"/>
            </w:pPr>
            <w:r w:rsidRPr="00966543">
              <w:t>Each</w:t>
            </w:r>
            <w:r w:rsidRPr="00966543">
              <w:br/>
              <w:t>position 1</w:t>
            </w:r>
          </w:p>
        </w:tc>
        <w:tc>
          <w:tcPr>
            <w:tcW w:w="4012" w:type="dxa"/>
            <w:vAlign w:val="center"/>
          </w:tcPr>
          <w:p w:rsidR="006C48DC" w:rsidRPr="00966543" w:rsidRDefault="006C48DC" w:rsidP="00C81D73">
            <w:pPr>
              <w:pStyle w:val="ISSFZentrStandard"/>
              <w:spacing w:before="0" w:line="240" w:lineRule="auto"/>
            </w:pPr>
            <w:r w:rsidRPr="00966543">
              <w:t>2 hours, 30 minutes</w:t>
            </w:r>
          </w:p>
        </w:tc>
        <w:tc>
          <w:tcPr>
            <w:tcW w:w="2640" w:type="dxa"/>
            <w:vAlign w:val="center"/>
          </w:tcPr>
          <w:p w:rsidR="006C48DC" w:rsidRPr="00966543" w:rsidRDefault="006C48DC" w:rsidP="00C81D73">
            <w:pPr>
              <w:pStyle w:val="ISSFZentrStandard"/>
              <w:spacing w:before="0" w:line="240" w:lineRule="auto"/>
            </w:pPr>
            <w:r w:rsidRPr="00966543">
              <w:t>2 hours, 15 minutes</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Rifle Prone</w:t>
            </w:r>
          </w:p>
        </w:tc>
        <w:tc>
          <w:tcPr>
            <w:tcW w:w="942" w:type="dxa"/>
            <w:vAlign w:val="center"/>
          </w:tcPr>
          <w:p w:rsidR="006C48DC" w:rsidRPr="00966543" w:rsidRDefault="006C48DC" w:rsidP="00C81D73">
            <w:pPr>
              <w:pStyle w:val="ISSFZentrStandard"/>
              <w:spacing w:before="0" w:line="240" w:lineRule="auto"/>
            </w:pPr>
            <w:r w:rsidRPr="00966543">
              <w:t>Men</w:t>
            </w:r>
            <w:r w:rsidRPr="00966543">
              <w:br/>
              <w:t>Women</w:t>
            </w:r>
          </w:p>
        </w:tc>
        <w:tc>
          <w:tcPr>
            <w:tcW w:w="617" w:type="dxa"/>
            <w:vAlign w:val="center"/>
          </w:tcPr>
          <w:p w:rsidR="006C48DC" w:rsidRPr="00966543" w:rsidRDefault="006C48DC" w:rsidP="00C81D73">
            <w:pPr>
              <w:pStyle w:val="ISSFZentrStandard"/>
              <w:spacing w:before="0" w:line="240" w:lineRule="auto"/>
            </w:pPr>
            <w:r w:rsidRPr="00966543">
              <w:t>60</w:t>
            </w:r>
            <w:r w:rsidRPr="00966543">
              <w:br/>
              <w:t>60</w:t>
            </w:r>
          </w:p>
        </w:tc>
        <w:tc>
          <w:tcPr>
            <w:tcW w:w="2017" w:type="dxa"/>
            <w:vAlign w:val="center"/>
          </w:tcPr>
          <w:p w:rsidR="006C48DC" w:rsidRPr="00966543" w:rsidRDefault="006C48DC" w:rsidP="00C81D73">
            <w:pPr>
              <w:pStyle w:val="ISSFZentrStandard"/>
              <w:spacing w:before="0" w:line="240" w:lineRule="auto"/>
            </w:pPr>
            <w:r w:rsidRPr="00966543">
              <w:t>10</w:t>
            </w:r>
          </w:p>
        </w:tc>
        <w:tc>
          <w:tcPr>
            <w:tcW w:w="1762" w:type="dxa"/>
            <w:vAlign w:val="center"/>
          </w:tcPr>
          <w:p w:rsidR="006C48DC" w:rsidRPr="00966543" w:rsidRDefault="006C48DC" w:rsidP="00C81D73">
            <w:pPr>
              <w:pStyle w:val="ISSFZentrStandard"/>
              <w:spacing w:before="0" w:line="240" w:lineRule="auto"/>
            </w:pPr>
            <w:r w:rsidRPr="00966543">
              <w:t>1</w:t>
            </w:r>
          </w:p>
        </w:tc>
        <w:tc>
          <w:tcPr>
            <w:tcW w:w="4012" w:type="dxa"/>
            <w:vAlign w:val="center"/>
          </w:tcPr>
          <w:p w:rsidR="006C48DC" w:rsidRPr="00966543" w:rsidRDefault="006C48DC" w:rsidP="00C81D73">
            <w:pPr>
              <w:pStyle w:val="ISSFZentrStandard"/>
              <w:spacing w:before="0" w:line="240" w:lineRule="auto"/>
            </w:pPr>
            <w:r w:rsidRPr="00966543">
              <w:t>1 hour, 30 minutes</w:t>
            </w:r>
          </w:p>
        </w:tc>
        <w:tc>
          <w:tcPr>
            <w:tcW w:w="2640" w:type="dxa"/>
            <w:vAlign w:val="center"/>
          </w:tcPr>
          <w:p w:rsidR="006C48DC" w:rsidRPr="00966543" w:rsidRDefault="006C48DC" w:rsidP="00C81D73">
            <w:pPr>
              <w:pStyle w:val="ISSFZentrStandard"/>
              <w:spacing w:before="0" w:line="240" w:lineRule="auto"/>
            </w:pPr>
            <w:r w:rsidRPr="00966543">
              <w:t>1 hour, 15 minutes</w:t>
            </w:r>
          </w:p>
        </w:tc>
      </w:tr>
      <w:tr w:rsidR="006C48DC" w:rsidRPr="00966543">
        <w:trPr>
          <w:cantSplit/>
          <w:trHeight w:val="79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Standard</w:t>
            </w:r>
            <w:r w:rsidRPr="00966543">
              <w:rPr>
                <w:rStyle w:val="Strong"/>
                <w:rFonts w:cs="Arial"/>
              </w:rPr>
              <w:br/>
              <w:t>Rifle 3 Positions</w:t>
            </w:r>
          </w:p>
        </w:tc>
        <w:tc>
          <w:tcPr>
            <w:tcW w:w="942" w:type="dxa"/>
            <w:vAlign w:val="center"/>
          </w:tcPr>
          <w:p w:rsidR="006C48DC" w:rsidRPr="00966543" w:rsidRDefault="006C48DC" w:rsidP="00C81D73">
            <w:pPr>
              <w:pStyle w:val="ISSFZentrStandard"/>
              <w:spacing w:before="0" w:line="240" w:lineRule="auto"/>
            </w:pPr>
            <w:r w:rsidRPr="00966543">
              <w:t>Men</w:t>
            </w:r>
          </w:p>
        </w:tc>
        <w:tc>
          <w:tcPr>
            <w:tcW w:w="617" w:type="dxa"/>
            <w:vAlign w:val="center"/>
          </w:tcPr>
          <w:p w:rsidR="006C48DC" w:rsidRPr="00966543" w:rsidRDefault="006C48DC" w:rsidP="00C81D73">
            <w:pPr>
              <w:pStyle w:val="ISSFZentrStandard"/>
              <w:spacing w:before="0" w:line="240" w:lineRule="auto"/>
            </w:pPr>
            <w:r w:rsidRPr="00966543">
              <w:t>60</w:t>
            </w:r>
          </w:p>
        </w:tc>
        <w:tc>
          <w:tcPr>
            <w:tcW w:w="2017" w:type="dxa"/>
            <w:vAlign w:val="center"/>
          </w:tcPr>
          <w:p w:rsidR="006C48DC" w:rsidRPr="00966543" w:rsidRDefault="006C48DC" w:rsidP="00C81D73">
            <w:pPr>
              <w:pStyle w:val="ISSFZentrStandard"/>
              <w:spacing w:before="0" w:line="240" w:lineRule="auto"/>
            </w:pPr>
            <w:r w:rsidRPr="00966543">
              <w:t>10</w:t>
            </w:r>
          </w:p>
        </w:tc>
        <w:tc>
          <w:tcPr>
            <w:tcW w:w="1762" w:type="dxa"/>
            <w:vAlign w:val="center"/>
          </w:tcPr>
          <w:p w:rsidR="006C48DC" w:rsidRPr="00966543" w:rsidRDefault="006C48DC" w:rsidP="00C81D73">
            <w:pPr>
              <w:pStyle w:val="ISSFZentrStandard"/>
              <w:spacing w:before="0" w:line="240" w:lineRule="auto"/>
            </w:pPr>
            <w:r w:rsidRPr="00966543">
              <w:t>Each</w:t>
            </w:r>
            <w:r w:rsidRPr="00966543">
              <w:br/>
              <w:t>position 1</w:t>
            </w:r>
          </w:p>
        </w:tc>
        <w:tc>
          <w:tcPr>
            <w:tcW w:w="4012" w:type="dxa"/>
            <w:vAlign w:val="center"/>
          </w:tcPr>
          <w:p w:rsidR="006C48DC" w:rsidRPr="00966543" w:rsidRDefault="006C48DC" w:rsidP="00C81D73">
            <w:pPr>
              <w:pStyle w:val="ISSFZentrStandard"/>
              <w:spacing w:before="0" w:line="240" w:lineRule="auto"/>
            </w:pPr>
            <w:r w:rsidRPr="00966543">
              <w:t>2 hours, 30 minutes</w:t>
            </w:r>
          </w:p>
        </w:tc>
        <w:tc>
          <w:tcPr>
            <w:tcW w:w="2640" w:type="dxa"/>
            <w:vAlign w:val="center"/>
          </w:tcPr>
          <w:p w:rsidR="006C48DC" w:rsidRPr="00966543" w:rsidRDefault="006C48DC" w:rsidP="00C81D73">
            <w:pPr>
              <w:pStyle w:val="ISSFZentrStandard"/>
              <w:spacing w:before="0" w:line="240" w:lineRule="auto"/>
            </w:pPr>
            <w:r w:rsidRPr="00966543">
              <w:t>2 hours, 15 minutes</w:t>
            </w:r>
          </w:p>
        </w:tc>
      </w:tr>
      <w:tr w:rsidR="006C48DC" w:rsidRPr="00966543">
        <w:trPr>
          <w:cantSplit/>
          <w:trHeight w:val="794"/>
        </w:trPr>
        <w:tc>
          <w:tcPr>
            <w:tcW w:w="14400" w:type="dxa"/>
            <w:gridSpan w:val="7"/>
            <w:tcBorders>
              <w:bottom w:val="single" w:sz="12" w:space="0" w:color="auto"/>
            </w:tcBorders>
            <w:vAlign w:val="center"/>
          </w:tcPr>
          <w:p w:rsidR="006C48DC" w:rsidRPr="00966543" w:rsidRDefault="006C48DC" w:rsidP="00C81D73">
            <w:pPr>
              <w:pStyle w:val="ISSFZentrStandard"/>
              <w:spacing w:before="0" w:line="240" w:lineRule="auto"/>
            </w:pPr>
            <w:r w:rsidRPr="00966543">
              <w:rPr>
                <w:rStyle w:val="Strong"/>
                <w:rFonts w:cs="Arial"/>
              </w:rPr>
              <w:t>Note:</w:t>
            </w:r>
            <w:r w:rsidRPr="00966543">
              <w:t xml:space="preserve"> The preparation period of 10 minutes starts before the published start time of the competition.</w:t>
            </w:r>
          </w:p>
        </w:tc>
      </w:tr>
    </w:tbl>
    <w:p w:rsidR="006C48DC" w:rsidRPr="006147EF" w:rsidRDefault="006C48DC" w:rsidP="00C81D73">
      <w:pPr>
        <w:pStyle w:val="ISSFAufz1"/>
        <w:keepNext/>
        <w:spacing w:before="0" w:after="240"/>
        <w:outlineLvl w:val="0"/>
        <w:rPr>
          <w:caps w:val="0"/>
          <w:noProof/>
          <w:lang w:val="en-US"/>
        </w:rPr>
      </w:pPr>
      <w:bookmarkStart w:id="16" w:name="_Toc212521379"/>
      <w:r w:rsidRPr="006147EF">
        <w:rPr>
          <w:caps w:val="0"/>
          <w:noProof/>
          <w:lang w:val="en-US"/>
        </w:rPr>
        <w:lastRenderedPageBreak/>
        <w:t>R</w:t>
      </w:r>
      <w:r>
        <w:rPr>
          <w:caps w:val="0"/>
          <w:noProof/>
          <w:lang w:val="en-US"/>
        </w:rPr>
        <w:t>IFLE SPECIFICATION TABLE</w:t>
      </w:r>
      <w:bookmarkEnd w:id="16"/>
      <w:r>
        <w:rPr>
          <w:caps w:val="0"/>
          <w:noProof/>
          <w:lang w:val="en-US"/>
        </w:rPr>
        <w:t xml:space="preserve"> </w:t>
      </w:r>
    </w:p>
    <w:tbl>
      <w:tblPr>
        <w:tblW w:w="14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1701"/>
        <w:gridCol w:w="1701"/>
        <w:gridCol w:w="1985"/>
        <w:gridCol w:w="2268"/>
        <w:gridCol w:w="2693"/>
      </w:tblGrid>
      <w:tr w:rsidR="006C48DC" w:rsidRPr="00966543">
        <w:trPr>
          <w:cantSplit/>
          <w:trHeight w:val="964"/>
        </w:trPr>
        <w:tc>
          <w:tcPr>
            <w:tcW w:w="2410"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Event</w:t>
            </w:r>
          </w:p>
        </w:tc>
        <w:tc>
          <w:tcPr>
            <w:tcW w:w="1701"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Maximum weight</w:t>
            </w:r>
          </w:p>
        </w:tc>
        <w:tc>
          <w:tcPr>
            <w:tcW w:w="1701"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Trigger</w:t>
            </w:r>
          </w:p>
        </w:tc>
        <w:tc>
          <w:tcPr>
            <w:tcW w:w="1701"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Maximum Length of the barrel/system</w:t>
            </w:r>
          </w:p>
        </w:tc>
        <w:tc>
          <w:tcPr>
            <w:tcW w:w="1985"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Ammunition</w:t>
            </w:r>
          </w:p>
        </w:tc>
        <w:tc>
          <w:tcPr>
            <w:tcW w:w="2268"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Thumb hole, thumb rest, palm rest, heel rest, spirit level</w:t>
            </w:r>
          </w:p>
        </w:tc>
        <w:tc>
          <w:tcPr>
            <w:tcW w:w="2693" w:type="dxa"/>
            <w:tcBorders>
              <w:top w:val="single" w:sz="12" w:space="0" w:color="auto"/>
              <w:bottom w:val="single" w:sz="12" w:space="0" w:color="auto"/>
            </w:tcBorders>
            <w:vAlign w:val="center"/>
          </w:tcPr>
          <w:p w:rsidR="006C48DC" w:rsidRPr="00966543" w:rsidRDefault="006C48DC" w:rsidP="00C81D73">
            <w:pPr>
              <w:pStyle w:val="ISSFZentrStandard"/>
              <w:spacing w:before="0" w:line="240" w:lineRule="auto"/>
            </w:pPr>
            <w:r w:rsidRPr="00966543">
              <w:t>Other specifications</w:t>
            </w:r>
          </w:p>
        </w:tc>
      </w:tr>
      <w:tr w:rsidR="006C48DC" w:rsidRPr="00966543">
        <w:trPr>
          <w:cantSplit/>
          <w:trHeight w:val="964"/>
        </w:trPr>
        <w:tc>
          <w:tcPr>
            <w:tcW w:w="2410" w:type="dxa"/>
            <w:tcBorders>
              <w:top w:val="nil"/>
            </w:tcBorders>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10 m Air Rifle</w:t>
            </w:r>
          </w:p>
        </w:tc>
        <w:tc>
          <w:tcPr>
            <w:tcW w:w="1701" w:type="dxa"/>
            <w:tcBorders>
              <w:top w:val="nil"/>
            </w:tcBorders>
            <w:vAlign w:val="center"/>
          </w:tcPr>
          <w:p w:rsidR="006C48DC" w:rsidRPr="00966543" w:rsidRDefault="006C48DC" w:rsidP="00C81D73">
            <w:pPr>
              <w:pStyle w:val="ISSFZentrStandard"/>
              <w:spacing w:before="0" w:line="240" w:lineRule="auto"/>
            </w:pPr>
            <w:r w:rsidRPr="00966543">
              <w:t>5.5 kg</w:t>
            </w:r>
            <w:r w:rsidRPr="00966543">
              <w:br/>
              <w:t>(men/women)</w:t>
            </w:r>
          </w:p>
        </w:tc>
        <w:tc>
          <w:tcPr>
            <w:tcW w:w="1701" w:type="dxa"/>
            <w:tcBorders>
              <w:top w:val="nil"/>
            </w:tcBorders>
            <w:vAlign w:val="center"/>
          </w:tcPr>
          <w:p w:rsidR="006C48DC" w:rsidRPr="00966543" w:rsidRDefault="006C48DC" w:rsidP="00C81D73">
            <w:pPr>
              <w:pStyle w:val="ISSFZentrStandard"/>
              <w:spacing w:before="0" w:line="240" w:lineRule="auto"/>
            </w:pPr>
            <w:r w:rsidRPr="00966543">
              <w:t>No set trigger</w:t>
            </w:r>
          </w:p>
        </w:tc>
        <w:tc>
          <w:tcPr>
            <w:tcW w:w="1701" w:type="dxa"/>
            <w:tcBorders>
              <w:top w:val="nil"/>
            </w:tcBorders>
            <w:vAlign w:val="center"/>
          </w:tcPr>
          <w:p w:rsidR="006C48DC" w:rsidRPr="00966543" w:rsidRDefault="006C48DC" w:rsidP="00C81D73">
            <w:pPr>
              <w:pStyle w:val="ISSFZentrStandard"/>
              <w:spacing w:before="0" w:line="240" w:lineRule="auto"/>
            </w:pPr>
            <w:r w:rsidRPr="00966543">
              <w:t>850 mm</w:t>
            </w:r>
            <w:r w:rsidRPr="00966543">
              <w:br/>
              <w:t>(system)</w:t>
            </w:r>
          </w:p>
        </w:tc>
        <w:tc>
          <w:tcPr>
            <w:tcW w:w="1985" w:type="dxa"/>
            <w:tcBorders>
              <w:top w:val="nil"/>
            </w:tcBorders>
            <w:vAlign w:val="center"/>
          </w:tcPr>
          <w:p w:rsidR="006C48DC" w:rsidRPr="00966543" w:rsidRDefault="006C48DC" w:rsidP="00C81D73">
            <w:pPr>
              <w:pStyle w:val="ISSFZentrStandard"/>
              <w:spacing w:before="0" w:line="240" w:lineRule="auto"/>
            </w:pPr>
            <w:r w:rsidRPr="00966543">
              <w:t>4,5 mm</w:t>
            </w:r>
            <w:r w:rsidRPr="00966543">
              <w:br/>
              <w:t>(.177”)</w:t>
            </w:r>
          </w:p>
        </w:tc>
        <w:tc>
          <w:tcPr>
            <w:tcW w:w="2268" w:type="dxa"/>
            <w:tcBorders>
              <w:top w:val="nil"/>
            </w:tcBorders>
            <w:vAlign w:val="center"/>
          </w:tcPr>
          <w:p w:rsidR="006C48DC" w:rsidRPr="00966543" w:rsidRDefault="006C48DC" w:rsidP="00C81D73">
            <w:pPr>
              <w:pStyle w:val="ISSFZentrStandard"/>
              <w:spacing w:before="0" w:line="240" w:lineRule="auto"/>
            </w:pPr>
            <w:r w:rsidRPr="00966543">
              <w:t>No</w:t>
            </w:r>
          </w:p>
        </w:tc>
        <w:tc>
          <w:tcPr>
            <w:tcW w:w="2693" w:type="dxa"/>
            <w:tcBorders>
              <w:top w:val="nil"/>
            </w:tcBorders>
            <w:vAlign w:val="center"/>
          </w:tcPr>
          <w:p w:rsidR="006C48DC" w:rsidRPr="00966543" w:rsidRDefault="006C48DC" w:rsidP="00C81D73">
            <w:pPr>
              <w:pStyle w:val="ISSFZentrStandard"/>
              <w:spacing w:before="0" w:line="240" w:lineRule="auto"/>
            </w:pPr>
            <w:r w:rsidRPr="00966543">
              <w:t>No bipod</w:t>
            </w:r>
          </w:p>
        </w:tc>
      </w:tr>
      <w:tr w:rsidR="006C48DC" w:rsidRPr="00966543">
        <w:trPr>
          <w:cantSplit/>
          <w:trHeight w:val="96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 xml:space="preserve">50 m Rifle 3 </w:t>
            </w:r>
            <w:r w:rsidRPr="00966543">
              <w:rPr>
                <w:rStyle w:val="Strong"/>
                <w:rFonts w:cs="Arial"/>
              </w:rPr>
              <w:br/>
              <w:t>Positions and Prone</w:t>
            </w:r>
          </w:p>
        </w:tc>
        <w:tc>
          <w:tcPr>
            <w:tcW w:w="1701" w:type="dxa"/>
            <w:vAlign w:val="center"/>
          </w:tcPr>
          <w:p w:rsidR="006C48DC" w:rsidRPr="00966543" w:rsidRDefault="006C48DC" w:rsidP="00C81D73">
            <w:pPr>
              <w:pStyle w:val="ISSFZentrStandard"/>
              <w:spacing w:before="0" w:line="240" w:lineRule="auto"/>
            </w:pPr>
            <w:r w:rsidRPr="00966543">
              <w:t>8.0 kg (men)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985" w:type="dxa"/>
            <w:vAlign w:val="center"/>
          </w:tcPr>
          <w:p w:rsidR="006C48DC" w:rsidRPr="00966543" w:rsidRDefault="006C48DC" w:rsidP="00C81D73">
            <w:pPr>
              <w:pStyle w:val="ISSFZentrStandard"/>
              <w:spacing w:before="0" w:line="240" w:lineRule="auto"/>
            </w:pPr>
            <w:r w:rsidRPr="00966543">
              <w:t>5.6 mm</w:t>
            </w:r>
            <w:r w:rsidRPr="00966543">
              <w:br/>
              <w:t>(.22”) Long Rifle</w:t>
            </w:r>
          </w:p>
        </w:tc>
        <w:tc>
          <w:tcPr>
            <w:tcW w:w="2268" w:type="dxa"/>
            <w:vAlign w:val="center"/>
          </w:tcPr>
          <w:p w:rsidR="006C48DC" w:rsidRPr="00966543" w:rsidRDefault="006C48DC" w:rsidP="00C81D73">
            <w:pPr>
              <w:pStyle w:val="ISSFZentrStandard"/>
              <w:spacing w:before="0" w:line="240" w:lineRule="auto"/>
            </w:pPr>
            <w:r w:rsidRPr="00966543">
              <w:t>Yes – palm rest</w:t>
            </w:r>
            <w:r w:rsidRPr="00966543">
              <w:br/>
              <w:t>only standing</w:t>
            </w:r>
          </w:p>
        </w:tc>
        <w:tc>
          <w:tcPr>
            <w:tcW w:w="2693" w:type="dxa"/>
            <w:vAlign w:val="center"/>
          </w:tcPr>
          <w:p w:rsidR="006C48DC" w:rsidRPr="00966543" w:rsidRDefault="006C48DC" w:rsidP="00C81D73">
            <w:pPr>
              <w:pStyle w:val="ISSFZentrStandard"/>
              <w:spacing w:before="0" w:line="240" w:lineRule="auto"/>
            </w:pPr>
          </w:p>
        </w:tc>
      </w:tr>
      <w:tr w:rsidR="006C48DC" w:rsidRPr="00966543">
        <w:trPr>
          <w:cantSplit/>
          <w:trHeight w:val="96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 xml:space="preserve">50 m Rifle 3 </w:t>
            </w:r>
            <w:r w:rsidRPr="00966543">
              <w:rPr>
                <w:rStyle w:val="Strong"/>
                <w:rFonts w:cs="Arial"/>
              </w:rPr>
              <w:br/>
              <w:t>Positions and Prone</w:t>
            </w:r>
          </w:p>
        </w:tc>
        <w:tc>
          <w:tcPr>
            <w:tcW w:w="1701" w:type="dxa"/>
            <w:vAlign w:val="center"/>
          </w:tcPr>
          <w:p w:rsidR="006C48DC" w:rsidRPr="00966543" w:rsidRDefault="006C48DC" w:rsidP="00C81D73">
            <w:pPr>
              <w:pStyle w:val="ISSFZentrStandard"/>
              <w:spacing w:before="0" w:line="240" w:lineRule="auto"/>
            </w:pPr>
            <w:r w:rsidRPr="00966543">
              <w:t>6.5 kg (women)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985" w:type="dxa"/>
            <w:vAlign w:val="center"/>
          </w:tcPr>
          <w:p w:rsidR="006C48DC" w:rsidRPr="00966543" w:rsidRDefault="006C48DC" w:rsidP="00C81D73">
            <w:pPr>
              <w:pStyle w:val="ISSFZentrStandard"/>
              <w:spacing w:before="0" w:line="240" w:lineRule="auto"/>
            </w:pPr>
            <w:r w:rsidRPr="00966543">
              <w:t>5.6 mm</w:t>
            </w:r>
            <w:r w:rsidRPr="00966543">
              <w:br/>
              <w:t>(.22”) Long Rifle</w:t>
            </w:r>
          </w:p>
        </w:tc>
        <w:tc>
          <w:tcPr>
            <w:tcW w:w="2268" w:type="dxa"/>
            <w:vAlign w:val="center"/>
          </w:tcPr>
          <w:p w:rsidR="006C48DC" w:rsidRPr="00966543" w:rsidRDefault="006C48DC" w:rsidP="00C81D73">
            <w:pPr>
              <w:pStyle w:val="ISSFZentrStandard"/>
              <w:spacing w:before="0" w:line="240" w:lineRule="auto"/>
            </w:pPr>
            <w:r w:rsidRPr="00966543">
              <w:t>Yes – palm rest</w:t>
            </w:r>
            <w:r w:rsidRPr="00966543">
              <w:br/>
              <w:t>only standing</w:t>
            </w:r>
          </w:p>
        </w:tc>
        <w:tc>
          <w:tcPr>
            <w:tcW w:w="2693" w:type="dxa"/>
            <w:vAlign w:val="center"/>
          </w:tcPr>
          <w:p w:rsidR="006C48DC" w:rsidRPr="00966543" w:rsidRDefault="006C48DC" w:rsidP="00C81D73">
            <w:pPr>
              <w:pStyle w:val="ISSFZentrStandard"/>
              <w:spacing w:before="0" w:line="240" w:lineRule="auto"/>
            </w:pPr>
          </w:p>
        </w:tc>
      </w:tr>
      <w:tr w:rsidR="006C48DC" w:rsidRPr="00966543">
        <w:trPr>
          <w:cantSplit/>
          <w:trHeight w:val="96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Rifle 3 Positions and Prone</w:t>
            </w:r>
          </w:p>
        </w:tc>
        <w:tc>
          <w:tcPr>
            <w:tcW w:w="1701" w:type="dxa"/>
            <w:vAlign w:val="center"/>
          </w:tcPr>
          <w:p w:rsidR="006C48DC" w:rsidRPr="00966543" w:rsidRDefault="006C48DC" w:rsidP="00C81D73">
            <w:pPr>
              <w:pStyle w:val="ISSFZentrStandard"/>
              <w:spacing w:before="0" w:line="240" w:lineRule="auto"/>
            </w:pPr>
            <w:r w:rsidRPr="00966543">
              <w:t>8.0 kg (men)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985" w:type="dxa"/>
            <w:vAlign w:val="center"/>
          </w:tcPr>
          <w:p w:rsidR="006C48DC" w:rsidRPr="00966543" w:rsidRDefault="006C48DC" w:rsidP="00C81D73">
            <w:pPr>
              <w:pStyle w:val="ISSFZentrStandard"/>
              <w:spacing w:before="0" w:line="240" w:lineRule="auto"/>
            </w:pPr>
            <w:r w:rsidRPr="00966543">
              <w:t>Maximum</w:t>
            </w:r>
            <w:r w:rsidRPr="00966543">
              <w:br/>
              <w:t>8 mm</w:t>
            </w:r>
          </w:p>
        </w:tc>
        <w:tc>
          <w:tcPr>
            <w:tcW w:w="2268" w:type="dxa"/>
            <w:vAlign w:val="center"/>
          </w:tcPr>
          <w:p w:rsidR="006C48DC" w:rsidRPr="00966543" w:rsidRDefault="006C48DC" w:rsidP="00C81D73">
            <w:pPr>
              <w:pStyle w:val="ISSFZentrStandard"/>
              <w:spacing w:before="0" w:line="240" w:lineRule="auto"/>
            </w:pPr>
            <w:r w:rsidRPr="00966543">
              <w:t>Yes – palm rest</w:t>
            </w:r>
            <w:r w:rsidRPr="00966543">
              <w:br/>
              <w:t>only standing</w:t>
            </w:r>
          </w:p>
        </w:tc>
        <w:tc>
          <w:tcPr>
            <w:tcW w:w="2693" w:type="dxa"/>
            <w:vAlign w:val="center"/>
          </w:tcPr>
          <w:p w:rsidR="006C48DC" w:rsidRPr="00966543" w:rsidRDefault="006C48DC" w:rsidP="00C81D73">
            <w:pPr>
              <w:pStyle w:val="ISSFZentrStandard"/>
              <w:spacing w:before="0" w:line="240" w:lineRule="auto"/>
            </w:pPr>
            <w:r w:rsidRPr="00966543">
              <w:t>Maximum width of mirage band  = 60 mm.</w:t>
            </w:r>
          </w:p>
        </w:tc>
      </w:tr>
      <w:tr w:rsidR="006C48DC" w:rsidRPr="00966543">
        <w:trPr>
          <w:cantSplit/>
          <w:trHeight w:val="96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Rifle 3 Positions and Prone</w:t>
            </w:r>
          </w:p>
        </w:tc>
        <w:tc>
          <w:tcPr>
            <w:tcW w:w="1701" w:type="dxa"/>
            <w:vAlign w:val="center"/>
          </w:tcPr>
          <w:p w:rsidR="006C48DC" w:rsidRPr="00966543" w:rsidRDefault="006C48DC" w:rsidP="00C81D73">
            <w:pPr>
              <w:pStyle w:val="ISSFZentrStandard"/>
              <w:spacing w:before="0" w:line="240" w:lineRule="auto"/>
            </w:pPr>
            <w:r w:rsidRPr="00966543">
              <w:t>6.5 kg (women)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701" w:type="dxa"/>
            <w:vAlign w:val="center"/>
          </w:tcPr>
          <w:p w:rsidR="006C48DC" w:rsidRPr="00966543" w:rsidRDefault="006C48DC" w:rsidP="00C81D73">
            <w:pPr>
              <w:pStyle w:val="ISSFZentrStandard"/>
              <w:spacing w:before="0" w:line="240" w:lineRule="auto"/>
            </w:pPr>
            <w:r w:rsidRPr="00966543">
              <w:t>No restriction</w:t>
            </w:r>
          </w:p>
        </w:tc>
        <w:tc>
          <w:tcPr>
            <w:tcW w:w="1985" w:type="dxa"/>
            <w:vAlign w:val="center"/>
          </w:tcPr>
          <w:p w:rsidR="006C48DC" w:rsidRPr="00966543" w:rsidRDefault="006C48DC" w:rsidP="00C81D73">
            <w:pPr>
              <w:pStyle w:val="ISSFZentrStandard"/>
              <w:spacing w:before="0" w:line="240" w:lineRule="auto"/>
            </w:pPr>
            <w:r w:rsidRPr="00966543">
              <w:t>Maximum</w:t>
            </w:r>
            <w:r w:rsidRPr="00966543">
              <w:br/>
              <w:t>8 mm</w:t>
            </w:r>
          </w:p>
        </w:tc>
        <w:tc>
          <w:tcPr>
            <w:tcW w:w="2268" w:type="dxa"/>
            <w:vAlign w:val="center"/>
          </w:tcPr>
          <w:p w:rsidR="006C48DC" w:rsidRPr="00966543" w:rsidRDefault="006C48DC" w:rsidP="00C81D73">
            <w:pPr>
              <w:pStyle w:val="ISSFZentrStandard"/>
              <w:spacing w:before="0" w:line="240" w:lineRule="auto"/>
            </w:pPr>
            <w:r w:rsidRPr="00966543">
              <w:t>Yes – palm rest</w:t>
            </w:r>
            <w:r w:rsidRPr="00966543">
              <w:br/>
              <w:t>only standing</w:t>
            </w:r>
          </w:p>
        </w:tc>
        <w:tc>
          <w:tcPr>
            <w:tcW w:w="2693" w:type="dxa"/>
            <w:vAlign w:val="center"/>
          </w:tcPr>
          <w:p w:rsidR="006C48DC" w:rsidRPr="00966543" w:rsidRDefault="006C48DC" w:rsidP="00C81D73">
            <w:pPr>
              <w:pStyle w:val="ISSFZentrStandard"/>
              <w:spacing w:before="0" w:line="240" w:lineRule="auto"/>
            </w:pPr>
            <w:r w:rsidRPr="00966543">
              <w:t>Maximum width of mirage band  = 60 mm.</w:t>
            </w:r>
          </w:p>
        </w:tc>
      </w:tr>
      <w:tr w:rsidR="006C48DC" w:rsidRPr="00966543">
        <w:trPr>
          <w:cantSplit/>
          <w:trHeight w:val="964"/>
        </w:trPr>
        <w:tc>
          <w:tcPr>
            <w:tcW w:w="2410" w:type="dxa"/>
            <w:vAlign w:val="center"/>
          </w:tcPr>
          <w:p w:rsidR="006C48DC" w:rsidRPr="00966543" w:rsidRDefault="006C48DC" w:rsidP="00C81D73">
            <w:pPr>
              <w:pStyle w:val="ISSFZentrStandard"/>
              <w:spacing w:before="0" w:line="240" w:lineRule="auto"/>
              <w:rPr>
                <w:rStyle w:val="Strong"/>
                <w:rFonts w:cs="Arial"/>
              </w:rPr>
            </w:pPr>
            <w:r w:rsidRPr="00966543">
              <w:rPr>
                <w:rStyle w:val="Strong"/>
                <w:rFonts w:cs="Arial"/>
              </w:rPr>
              <w:t>300 m Standard Rifle</w:t>
            </w:r>
            <w:r w:rsidRPr="00966543">
              <w:rPr>
                <w:rStyle w:val="Strong"/>
                <w:rFonts w:cs="Arial"/>
              </w:rPr>
              <w:br/>
              <w:t>3 Positions</w:t>
            </w:r>
          </w:p>
        </w:tc>
        <w:tc>
          <w:tcPr>
            <w:tcW w:w="1701" w:type="dxa"/>
            <w:vAlign w:val="center"/>
          </w:tcPr>
          <w:p w:rsidR="006C48DC" w:rsidRPr="00966543" w:rsidRDefault="006C48DC" w:rsidP="00C81D73">
            <w:pPr>
              <w:pStyle w:val="ISSFZentrStandard"/>
              <w:spacing w:before="0" w:line="240" w:lineRule="auto"/>
            </w:pPr>
            <w:r w:rsidRPr="00966543">
              <w:t>5.5 kg (men)</w:t>
            </w:r>
          </w:p>
        </w:tc>
        <w:tc>
          <w:tcPr>
            <w:tcW w:w="1701" w:type="dxa"/>
            <w:vAlign w:val="center"/>
          </w:tcPr>
          <w:p w:rsidR="006C48DC" w:rsidRPr="00966543" w:rsidRDefault="006C48DC" w:rsidP="00C81D73">
            <w:pPr>
              <w:pStyle w:val="ISSFZentrStandard"/>
              <w:spacing w:before="0" w:line="240" w:lineRule="auto"/>
            </w:pPr>
            <w:r w:rsidRPr="00966543">
              <w:t>No set trigger</w:t>
            </w:r>
            <w:r w:rsidRPr="00966543">
              <w:br/>
              <w:t>Minimum</w:t>
            </w:r>
            <w:r w:rsidRPr="00966543">
              <w:br/>
              <w:t>trigger pull: 1500g</w:t>
            </w:r>
          </w:p>
        </w:tc>
        <w:tc>
          <w:tcPr>
            <w:tcW w:w="1701" w:type="dxa"/>
            <w:vAlign w:val="center"/>
          </w:tcPr>
          <w:p w:rsidR="006C48DC" w:rsidRPr="00966543" w:rsidRDefault="006C48DC" w:rsidP="00C81D73">
            <w:pPr>
              <w:pStyle w:val="ISSFZentrStandard"/>
              <w:spacing w:before="0" w:line="240" w:lineRule="auto"/>
            </w:pPr>
            <w:r w:rsidRPr="00966543">
              <w:t>762 mm</w:t>
            </w:r>
            <w:r w:rsidRPr="00966543">
              <w:br/>
              <w:t>(barrel)</w:t>
            </w:r>
          </w:p>
        </w:tc>
        <w:tc>
          <w:tcPr>
            <w:tcW w:w="1985" w:type="dxa"/>
            <w:vAlign w:val="center"/>
          </w:tcPr>
          <w:p w:rsidR="006C48DC" w:rsidRPr="00966543" w:rsidRDefault="006C48DC" w:rsidP="00C81D73">
            <w:pPr>
              <w:pStyle w:val="ISSFZentrStandard"/>
              <w:spacing w:before="0" w:line="240" w:lineRule="auto"/>
            </w:pPr>
            <w:r w:rsidRPr="00966543">
              <w:t>Maximum</w:t>
            </w:r>
            <w:r w:rsidRPr="00966543">
              <w:br/>
              <w:t>8 mm</w:t>
            </w:r>
          </w:p>
        </w:tc>
        <w:tc>
          <w:tcPr>
            <w:tcW w:w="2268" w:type="dxa"/>
            <w:vAlign w:val="center"/>
          </w:tcPr>
          <w:p w:rsidR="006C48DC" w:rsidRPr="00966543" w:rsidRDefault="006C48DC" w:rsidP="00C81D73">
            <w:pPr>
              <w:pStyle w:val="ISSFZentrStandard"/>
              <w:spacing w:before="0" w:line="240" w:lineRule="auto"/>
            </w:pPr>
            <w:r w:rsidRPr="00966543">
              <w:t>No</w:t>
            </w:r>
          </w:p>
        </w:tc>
        <w:tc>
          <w:tcPr>
            <w:tcW w:w="2693" w:type="dxa"/>
            <w:vAlign w:val="center"/>
          </w:tcPr>
          <w:p w:rsidR="006C48DC" w:rsidRPr="00966543" w:rsidRDefault="006C48DC" w:rsidP="00C81D73">
            <w:pPr>
              <w:pStyle w:val="ISSFZentrStandard"/>
              <w:spacing w:before="0" w:line="240" w:lineRule="auto"/>
            </w:pPr>
            <w:r w:rsidRPr="00966543">
              <w:t>Maximum width of mirage band = 60 mm.</w:t>
            </w:r>
            <w:r w:rsidRPr="00966543">
              <w:br/>
              <w:t>No bipod or attached rifle rest.</w:t>
            </w:r>
          </w:p>
        </w:tc>
      </w:tr>
      <w:tr w:rsidR="006C48DC" w:rsidRPr="00966543">
        <w:trPr>
          <w:cantSplit/>
          <w:trHeight w:val="964"/>
        </w:trPr>
        <w:tc>
          <w:tcPr>
            <w:tcW w:w="14459" w:type="dxa"/>
            <w:gridSpan w:val="7"/>
            <w:tcBorders>
              <w:bottom w:val="single" w:sz="12" w:space="0" w:color="auto"/>
            </w:tcBorders>
            <w:vAlign w:val="center"/>
          </w:tcPr>
          <w:p w:rsidR="006C48DC" w:rsidRPr="00966543" w:rsidRDefault="006C48DC" w:rsidP="00C81D73">
            <w:pPr>
              <w:pStyle w:val="ISSFZentrStandard"/>
              <w:spacing w:before="0" w:line="240" w:lineRule="auto"/>
            </w:pPr>
            <w:r w:rsidRPr="00966543">
              <w:rPr>
                <w:rStyle w:val="Strong"/>
                <w:rFonts w:cs="Arial"/>
              </w:rPr>
              <w:t>Note:</w:t>
            </w:r>
            <w:r w:rsidRPr="00966543">
              <w:t xml:space="preserve"> The rifle must be weighed with all accessories (including palm rest or hand stop if used).</w:t>
            </w:r>
          </w:p>
        </w:tc>
      </w:tr>
    </w:tbl>
    <w:p w:rsidR="006C48DC" w:rsidRPr="0044324F" w:rsidRDefault="006C48DC" w:rsidP="00C81D73">
      <w:pPr>
        <w:spacing w:before="0"/>
        <w:jc w:val="left"/>
        <w:rPr>
          <w:noProof/>
        </w:rPr>
      </w:pPr>
      <w:r w:rsidRPr="0044324F">
        <w:rPr>
          <w:noProof/>
        </w:rPr>
        <w:br w:type="page"/>
      </w:r>
    </w:p>
    <w:p w:rsidR="006C48DC" w:rsidRPr="0044324F" w:rsidRDefault="006C48DC" w:rsidP="00547BE3">
      <w:pPr>
        <w:pStyle w:val="ISSFAufz2"/>
        <w:numPr>
          <w:ilvl w:val="0"/>
          <w:numId w:val="0"/>
        </w:numPr>
        <w:rPr>
          <w:noProof/>
          <w:lang w:val="en-US"/>
        </w:rPr>
        <w:sectPr w:rsidR="006C48DC" w:rsidRPr="0044324F" w:rsidSect="009A5E53">
          <w:pgSz w:w="16838" w:h="11906" w:orient="landscape"/>
          <w:pgMar w:top="1418" w:right="1418" w:bottom="1418" w:left="1134" w:header="283" w:footer="737" w:gutter="0"/>
          <w:pgNumType w:fmt="numberInDash"/>
          <w:cols w:space="708"/>
          <w:docGrid w:linePitch="360"/>
        </w:sectPr>
      </w:pPr>
    </w:p>
    <w:p w:rsidR="006C48DC" w:rsidRPr="006147EF" w:rsidRDefault="006C48DC" w:rsidP="00FB3E59">
      <w:pPr>
        <w:pStyle w:val="ISSFAufz1"/>
        <w:spacing w:after="240"/>
        <w:rPr>
          <w:caps w:val="0"/>
          <w:noProof/>
        </w:rPr>
      </w:pPr>
      <w:bookmarkStart w:id="17" w:name="_Toc212521380"/>
      <w:r w:rsidRPr="006147EF">
        <w:rPr>
          <w:caps w:val="0"/>
          <w:noProof/>
        </w:rPr>
        <w:lastRenderedPageBreak/>
        <w:t>INDEX R</w:t>
      </w:r>
      <w:r>
        <w:rPr>
          <w:caps w:val="0"/>
          <w:noProof/>
        </w:rPr>
        <w:t>IFLE RULES</w:t>
      </w:r>
      <w:bookmarkEnd w:id="17"/>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0"/>
        <w:gridCol w:w="1440"/>
      </w:tblGrid>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50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50 m Rifles for men / women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Accessories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Addition to stock 300 m Standard Rifle and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 xml:space="preserve">Aiming left – Shooting right / aiming right – shooting left </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Ammunition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 xml:space="preserve">Application of Rules for all Rifle events </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Barrel – length – 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Barrels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Blinder – On the rear sight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7.4.1.3.4</w:t>
            </w:r>
          </w:p>
        </w:tc>
      </w:tr>
      <w:tr w:rsidR="006C48DC" w:rsidRPr="00966543">
        <w:tc>
          <w:tcPr>
            <w:tcW w:w="7560" w:type="dxa"/>
            <w:vAlign w:val="center"/>
          </w:tcPr>
          <w:p w:rsidR="006C48DC" w:rsidRPr="00966543" w:rsidRDefault="006C48DC" w:rsidP="00FB3E59">
            <w:pPr>
              <w:spacing w:before="0"/>
              <w:jc w:val="left"/>
              <w:rPr>
                <w:snapToGrid w:val="0"/>
                <w:color w:val="000000"/>
                <w:lang w:val="it-IT"/>
              </w:rPr>
            </w:pPr>
            <w:r w:rsidRPr="00966543">
              <w:rPr>
                <w:snapToGrid w:val="0"/>
                <w:color w:val="000000"/>
                <w:lang w:val="it-IT"/>
              </w:rPr>
              <w:t>Butt plate – 50 m Rifle / 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Butt plate – Offset on 300 m Standard Rifles / 10 m Air Rifles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7.4.2.1</w:t>
            </w:r>
          </w:p>
        </w:tc>
      </w:tr>
      <w:tr w:rsidR="006C48DC" w:rsidRPr="00966543">
        <w:tc>
          <w:tcPr>
            <w:tcW w:w="7560" w:type="dxa"/>
            <w:vAlign w:val="center"/>
          </w:tcPr>
          <w:p w:rsidR="006C48DC" w:rsidRPr="00966543" w:rsidRDefault="006C48DC" w:rsidP="003D3657">
            <w:pPr>
              <w:spacing w:before="0"/>
              <w:jc w:val="left"/>
              <w:rPr>
                <w:snapToGrid w:val="0"/>
                <w:color w:val="000000"/>
                <w:lang w:val="en-GB"/>
              </w:rPr>
            </w:pPr>
            <w:r w:rsidRPr="00966543">
              <w:rPr>
                <w:snapToGrid w:val="0"/>
                <w:color w:val="000000"/>
                <w:lang w:val="en-GB"/>
              </w:rPr>
              <w:t>Change or more than one part of a rifle – 50 m Rifle / 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7.4.3.4</w:t>
            </w:r>
          </w:p>
        </w:tc>
      </w:tr>
      <w:tr w:rsidR="006C48DC" w:rsidRPr="00966543">
        <w:tc>
          <w:tcPr>
            <w:tcW w:w="7560" w:type="dxa"/>
            <w:vAlign w:val="center"/>
          </w:tcPr>
          <w:p w:rsidR="006C48DC" w:rsidRPr="00966543" w:rsidRDefault="006C48DC" w:rsidP="00FB3E59">
            <w:pPr>
              <w:spacing w:before="0"/>
              <w:jc w:val="left"/>
              <w:rPr>
                <w:snapToGrid w:val="0"/>
                <w:color w:val="000000"/>
                <w:lang w:val="it-IT"/>
              </w:rPr>
            </w:pPr>
            <w:r w:rsidRPr="00966543">
              <w:rPr>
                <w:snapToGrid w:val="0"/>
                <w:color w:val="000000"/>
                <w:lang w:val="it-IT"/>
              </w:rPr>
              <w:t>Change a rifle – 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7.4.2.4.3</w:t>
            </w:r>
          </w:p>
        </w:tc>
      </w:tr>
      <w:tr w:rsidR="006C48DC" w:rsidRPr="00966543">
        <w:tc>
          <w:tcPr>
            <w:tcW w:w="7560" w:type="dxa"/>
            <w:vAlign w:val="center"/>
          </w:tcPr>
          <w:p w:rsidR="006C48DC" w:rsidRPr="00966543" w:rsidRDefault="006C48DC" w:rsidP="00FB3E59">
            <w:pPr>
              <w:spacing w:before="0"/>
              <w:jc w:val="left"/>
              <w:rPr>
                <w:snapToGrid w:val="0"/>
                <w:color w:val="000000"/>
                <w:lang w:val="it-IT"/>
              </w:rPr>
            </w:pPr>
            <w:r w:rsidRPr="00966543">
              <w:rPr>
                <w:snapToGrid w:val="0"/>
                <w:color w:val="000000"/>
                <w:lang w:val="it-IT"/>
              </w:rPr>
              <w:t>Change or more than 1 rifle – 50 m Rifle / 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Changeover – Rifle 3x40</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7.6.3.2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Characteristics of shooting clothing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Check after competition / qualification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7.4.6.4.2.5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Clothing Regulations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w:t>
            </w:r>
          </w:p>
        </w:tc>
      </w:tr>
      <w:tr w:rsidR="00185A69" w:rsidRPr="00966543">
        <w:tc>
          <w:tcPr>
            <w:tcW w:w="7560" w:type="dxa"/>
            <w:vAlign w:val="center"/>
          </w:tcPr>
          <w:p w:rsidR="00185A69" w:rsidRPr="00185A69" w:rsidRDefault="00185A69" w:rsidP="00FB3E59">
            <w:pPr>
              <w:spacing w:before="0"/>
              <w:jc w:val="left"/>
              <w:rPr>
                <w:snapToGrid w:val="0"/>
                <w:color w:val="000000"/>
                <w:lang w:val="en-GB"/>
              </w:rPr>
            </w:pPr>
            <w:r>
              <w:rPr>
                <w:snapToGrid w:val="0"/>
                <w:color w:val="000000"/>
                <w:lang w:val="en-GB"/>
              </w:rPr>
              <w:t>C</w:t>
            </w:r>
            <w:r>
              <w:rPr>
                <w:bCs/>
                <w:noProof/>
              </w:rPr>
              <w:t>lothing under the jacket and trousers</w:t>
            </w:r>
          </w:p>
        </w:tc>
        <w:tc>
          <w:tcPr>
            <w:tcW w:w="1440" w:type="dxa"/>
            <w:vAlign w:val="center"/>
          </w:tcPr>
          <w:p w:rsidR="00185A69" w:rsidRPr="00966543" w:rsidRDefault="00185A69" w:rsidP="00FB3E59">
            <w:pPr>
              <w:spacing w:before="0"/>
              <w:jc w:val="left"/>
              <w:rPr>
                <w:snapToGrid w:val="0"/>
                <w:color w:val="000000"/>
                <w:lang w:val="en-GB"/>
              </w:rPr>
            </w:pPr>
            <w:r>
              <w:rPr>
                <w:snapToGrid w:val="0"/>
                <w:color w:val="000000"/>
                <w:lang w:val="en-GB"/>
              </w:rPr>
              <w:t>7.4.7.10.1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Compensators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7.4.1.2.1</w:t>
            </w:r>
          </w:p>
        </w:tc>
      </w:tr>
      <w:tr w:rsidR="006C48DC" w:rsidRPr="00966543">
        <w:tc>
          <w:tcPr>
            <w:tcW w:w="7560" w:type="dxa"/>
            <w:vAlign w:val="center"/>
          </w:tcPr>
          <w:p w:rsidR="006C48DC" w:rsidRPr="00966543" w:rsidRDefault="006C48DC" w:rsidP="00FB3E59">
            <w:pPr>
              <w:spacing w:before="0"/>
              <w:ind w:left="537" w:hanging="537"/>
              <w:jc w:val="left"/>
              <w:rPr>
                <w:snapToGrid w:val="0"/>
                <w:color w:val="000000"/>
                <w:lang w:val="en-GB"/>
              </w:rPr>
            </w:pPr>
            <w:r w:rsidRPr="00966543">
              <w:rPr>
                <w:snapToGrid w:val="0"/>
                <w:color w:val="000000"/>
                <w:lang w:val="en-GB"/>
              </w:rPr>
              <w:t>Correcting lenses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7.4.1.3.1</w:t>
            </w:r>
          </w:p>
        </w:tc>
      </w:tr>
      <w:tr w:rsidR="006C48DC" w:rsidRPr="00966543">
        <w:tc>
          <w:tcPr>
            <w:tcW w:w="7560" w:type="dxa"/>
            <w:vAlign w:val="center"/>
          </w:tcPr>
          <w:p w:rsidR="006C48DC" w:rsidRPr="00966543" w:rsidRDefault="006C48DC" w:rsidP="00FB3E59">
            <w:pPr>
              <w:spacing w:before="0"/>
              <w:ind w:left="537" w:hanging="537"/>
              <w:jc w:val="left"/>
              <w:rPr>
                <w:snapToGrid w:val="0"/>
                <w:color w:val="000000"/>
                <w:lang w:val="en-GB"/>
              </w:rPr>
            </w:pPr>
            <w:r w:rsidRPr="00966543">
              <w:rPr>
                <w:snapToGrid w:val="0"/>
                <w:color w:val="000000"/>
                <w:lang w:val="en-GB"/>
              </w:rPr>
              <w:t>Correction glasses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Device inside barrels / tubes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Dressing the shooter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7.4.7.10</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Electronic triggers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Equipment and Ammunition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Exterior Weights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Follow-up controls after competition / qualification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7.4.6.4.2.4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General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Heel rest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Heel rest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7.4.2.2.2</w:t>
            </w:r>
          </w:p>
        </w:tc>
      </w:tr>
      <w:tr w:rsidR="006C48DC" w:rsidRPr="00966543">
        <w:tc>
          <w:tcPr>
            <w:tcW w:w="7560" w:type="dxa"/>
            <w:vAlign w:val="center"/>
          </w:tcPr>
          <w:p w:rsidR="006C48DC" w:rsidRPr="00966543" w:rsidRDefault="006C48DC" w:rsidP="00FB3E59">
            <w:pPr>
              <w:spacing w:before="0"/>
              <w:jc w:val="left"/>
              <w:rPr>
                <w:snapToGrid w:val="0"/>
                <w:color w:val="000000"/>
                <w:lang w:val="it-IT"/>
              </w:rPr>
            </w:pPr>
            <w:r w:rsidRPr="00966543">
              <w:rPr>
                <w:snapToGrid w:val="0"/>
                <w:color w:val="000000"/>
                <w:lang w:val="it-IT"/>
              </w:rPr>
              <w:t>Hook – 50 m Rifle / 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Immobilize or reduce the movement</w:t>
            </w:r>
          </w:p>
        </w:tc>
        <w:tc>
          <w:tcPr>
            <w:tcW w:w="1440" w:type="dxa"/>
            <w:vAlign w:val="center"/>
          </w:tcPr>
          <w:p w:rsidR="006C48DC" w:rsidRPr="00966543" w:rsidRDefault="006C48DC" w:rsidP="00FB3E59">
            <w:pPr>
              <w:spacing w:before="0"/>
              <w:jc w:val="left"/>
              <w:rPr>
                <w:snapToGrid w:val="0"/>
                <w:color w:val="000000"/>
                <w:lang w:val="en-GB"/>
              </w:rPr>
            </w:pPr>
            <w:r w:rsidRPr="00966543">
              <w:rPr>
                <w:lang w:val="en-GB"/>
              </w:rPr>
              <w:t>7.4.7.10.2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Increased grip material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Indication of shots 300 m – paper targets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Kneeling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7.5.1.3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Kneeling roll</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lastRenderedPageBreak/>
              <w:t>Knowledge of the Rules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Left-handed shooter – Right-handed shooter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Length of barrel – 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Length of rifle system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7.4.2.5.2</w:t>
            </w:r>
          </w:p>
        </w:tc>
      </w:tr>
      <w:tr w:rsidR="006C48DC" w:rsidRPr="00966543">
        <w:tc>
          <w:tcPr>
            <w:tcW w:w="7560" w:type="dxa"/>
            <w:vAlign w:val="center"/>
          </w:tcPr>
          <w:p w:rsidR="006C48DC" w:rsidRPr="00966543" w:rsidRDefault="006C48DC" w:rsidP="00FB3E59">
            <w:pPr>
              <w:spacing w:before="0"/>
              <w:ind w:left="537" w:hanging="537"/>
              <w:jc w:val="left"/>
              <w:rPr>
                <w:snapToGrid w:val="0"/>
                <w:color w:val="000000"/>
                <w:lang w:val="en-GB"/>
              </w:rPr>
            </w:pPr>
            <w:r w:rsidRPr="00966543">
              <w:rPr>
                <w:snapToGrid w:val="0"/>
                <w:color w:val="000000"/>
                <w:lang w:val="en-GB"/>
              </w:rPr>
              <w:t>Lenses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Light filters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Manipulation of material after examination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Manipulation of material before or during the follow-up controls</w:t>
            </w:r>
          </w:p>
        </w:tc>
        <w:tc>
          <w:tcPr>
            <w:tcW w:w="1440" w:type="dxa"/>
            <w:vAlign w:val="center"/>
          </w:tcPr>
          <w:p w:rsidR="006C48DC" w:rsidRPr="00966543" w:rsidRDefault="00646E73" w:rsidP="00FB3E59">
            <w:pPr>
              <w:spacing w:before="0"/>
              <w:jc w:val="left"/>
              <w:rPr>
                <w:snapToGrid w:val="0"/>
                <w:color w:val="000000"/>
                <w:lang w:val="en-GB"/>
              </w:rPr>
            </w:pPr>
            <w:r>
              <w:rPr>
                <w:snapToGrid w:val="0"/>
                <w:color w:val="000000"/>
                <w:lang w:val="en-GB"/>
              </w:rPr>
              <w:t>7.4.6.4.2.6</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Mark on shooting clothes which 3 times fail the equipment control</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Material for shooting jackets, shooting trousers, shooting gloves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Measuring Devices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Men's events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Muzzle brakes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Number of failures of shooting clothes at the equipment control</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Number of shooting jackets, shooting shoes and shooting trousers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One-time inspection</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Palm rest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it-IT"/>
              </w:rPr>
            </w:pPr>
            <w:r w:rsidRPr="00966543">
              <w:rPr>
                <w:snapToGrid w:val="0"/>
                <w:color w:val="000000"/>
                <w:lang w:val="it-IT"/>
              </w:rPr>
              <w:t>Palm rest – 50 m Rifle / 300 m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7.4.3.3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Perforation of barrels / tubes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Permanent alteration of clothing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Permanent alteration of clothing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Pistol Grips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Positions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7.5.1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Program Order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7.6.1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Prone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7.5.1.1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Range and Target Standards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Reinforcements</w:t>
            </w:r>
          </w:p>
        </w:tc>
        <w:tc>
          <w:tcPr>
            <w:tcW w:w="1440" w:type="dxa"/>
            <w:vAlign w:val="center"/>
          </w:tcPr>
          <w:p w:rsidR="006C48DC" w:rsidRPr="00966543" w:rsidRDefault="00646E73" w:rsidP="00FB3E59">
            <w:pPr>
              <w:spacing w:before="0"/>
              <w:jc w:val="left"/>
              <w:rPr>
                <w:snapToGrid w:val="0"/>
                <w:color w:val="000000"/>
                <w:lang w:val="en-GB"/>
              </w:rPr>
            </w:pPr>
            <w:r>
              <w:rPr>
                <w:snapToGrid w:val="0"/>
                <w:color w:val="000000"/>
                <w:lang w:val="en-GB"/>
              </w:rPr>
              <w:t>7.4.7.8.2.3</w:t>
            </w:r>
          </w:p>
        </w:tc>
      </w:tr>
      <w:tr w:rsidR="00646E73" w:rsidRPr="00966543">
        <w:tc>
          <w:tcPr>
            <w:tcW w:w="7560" w:type="dxa"/>
            <w:vAlign w:val="center"/>
          </w:tcPr>
          <w:p w:rsidR="00646E73" w:rsidRPr="00966543" w:rsidRDefault="00646E73" w:rsidP="00FB3E59">
            <w:pPr>
              <w:spacing w:before="0"/>
              <w:jc w:val="left"/>
              <w:rPr>
                <w:snapToGrid w:val="0"/>
                <w:color w:val="000000"/>
                <w:lang w:val="en-GB"/>
              </w:rPr>
            </w:pPr>
            <w:r>
              <w:rPr>
                <w:snapToGrid w:val="0"/>
                <w:color w:val="000000"/>
                <w:lang w:val="en-GB"/>
              </w:rPr>
              <w:t>Reinforcements – Table</w:t>
            </w:r>
          </w:p>
        </w:tc>
        <w:tc>
          <w:tcPr>
            <w:tcW w:w="1440" w:type="dxa"/>
            <w:vAlign w:val="center"/>
          </w:tcPr>
          <w:p w:rsidR="00646E73" w:rsidRDefault="00646E73" w:rsidP="00FB3E59">
            <w:pPr>
              <w:spacing w:before="0"/>
              <w:jc w:val="left"/>
              <w:rPr>
                <w:snapToGrid w:val="0"/>
                <w:color w:val="000000"/>
                <w:lang w:val="en-GB"/>
              </w:rPr>
            </w:pPr>
            <w:r>
              <w:rPr>
                <w:snapToGrid w:val="0"/>
                <w:color w:val="000000"/>
                <w:lang w:val="en-GB"/>
              </w:rPr>
              <w:t>7.4.6.4.1.1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Removing from the firing line – 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Rests – Rifle Rests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Rifle 3x40</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7.6.3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Rifle Events - See the Rifle Event Table 7.8.0</w:t>
            </w:r>
          </w:p>
        </w:tc>
        <w:tc>
          <w:tcPr>
            <w:tcW w:w="1440" w:type="dxa"/>
            <w:vAlign w:val="center"/>
          </w:tcPr>
          <w:p w:rsidR="006C48DC" w:rsidRPr="00966543" w:rsidRDefault="00646E73" w:rsidP="00FB3E59">
            <w:pPr>
              <w:spacing w:before="0"/>
              <w:jc w:val="left"/>
              <w:rPr>
                <w:snapToGrid w:val="0"/>
                <w:color w:val="000000"/>
                <w:lang w:val="en-GB"/>
              </w:rPr>
            </w:pPr>
            <w:r>
              <w:rPr>
                <w:snapToGrid w:val="0"/>
                <w:color w:val="000000"/>
                <w:lang w:val="en-GB"/>
              </w:rPr>
              <w:t>7.8</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Rifle Measurement Table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7.4.2.6</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Rifle Measurements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Right-handed shooter – Left-handed shooter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7.1.3</w:t>
            </w:r>
          </w:p>
        </w:tc>
      </w:tr>
      <w:tr w:rsidR="006C48DC" w:rsidRPr="00966543">
        <w:tc>
          <w:tcPr>
            <w:tcW w:w="7560" w:type="dxa"/>
            <w:vAlign w:val="center"/>
          </w:tcPr>
          <w:p w:rsidR="006C48DC" w:rsidRPr="00966543" w:rsidRDefault="006C48DC" w:rsidP="00FB3E59">
            <w:pPr>
              <w:spacing w:before="0"/>
              <w:ind w:left="537" w:hanging="537"/>
              <w:jc w:val="left"/>
              <w:rPr>
                <w:snapToGrid w:val="0"/>
                <w:color w:val="000000"/>
                <w:lang w:val="en-GB"/>
              </w:rPr>
            </w:pPr>
            <w:r w:rsidRPr="00966543">
              <w:rPr>
                <w:snapToGrid w:val="0"/>
                <w:color w:val="000000"/>
                <w:lang w:val="en-GB"/>
              </w:rPr>
              <w:t>Safety</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Scoring Procedures – Indication of shots 300 m</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box / shooting bag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Events Procedures and Competition Rules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gloves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7.4.7.9</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gloves – Closure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7.4.7.9.2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gloves – Thickness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7.4.7.9.1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lastRenderedPageBreak/>
              <w:t>Shooting jacket – Artificial support; straps, laces, stitching, etc…</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Body, sleeves, length</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 xml:space="preserve">Shooting jacket – Closure: non-adjustable </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Construction of the back panel</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Drawing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Fastening of sling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Loose material in the area of the shoulder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Overlapping, hanging loosely</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Pocket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Position of the sleeve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Reinforcements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 xml:space="preserve">Shooting jacket – Reinforcements: butt plate rest on the shoulder </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Reinforcements: elbows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Reinforcements: maximum thickness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Roughening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7.4.7.6</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Size of pocket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7.4.7.7.6</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jacket – Use of sticky substance, liquid, etc…</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7.4.7.6</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left – Aiming right / shooting right – aiming left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 – Drawing and table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7.4.6.3.4.1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 – Height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 – Matched pair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 – Material sole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shoes – Material upper part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7.4.6.3.1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Braces (suspenders)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 xml:space="preserve">Shooting trousers – Closure devices </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Closure devices: trousers fly</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7.4.7.8.2.1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Closure devices: trousers leg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Drawing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7.4.7.8.2.4</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Draw-strings, zippers, fasteners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Loose around the legs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Reinforcements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7.4.7.8.2.3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Thickness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Top of trousers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Waist band: wide, closure devices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Waist belt</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Shooting trousers – Waist belt: support the arm or elbow</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7.4.7.8.1</w:t>
            </w:r>
          </w:p>
        </w:tc>
      </w:tr>
      <w:tr w:rsidR="006C48DC" w:rsidRPr="00966543">
        <w:tc>
          <w:tcPr>
            <w:tcW w:w="7560" w:type="dxa"/>
            <w:vAlign w:val="center"/>
          </w:tcPr>
          <w:p w:rsidR="006C48DC" w:rsidRPr="00966543" w:rsidRDefault="006C48DC" w:rsidP="00FB3E59">
            <w:pPr>
              <w:spacing w:before="0"/>
              <w:ind w:left="537" w:hanging="537"/>
              <w:jc w:val="left"/>
              <w:rPr>
                <w:snapToGrid w:val="0"/>
                <w:color w:val="000000"/>
                <w:lang w:val="en-GB"/>
              </w:rPr>
            </w:pPr>
            <w:r w:rsidRPr="00966543">
              <w:rPr>
                <w:snapToGrid w:val="0"/>
                <w:color w:val="000000"/>
                <w:lang w:val="en-GB"/>
              </w:rPr>
              <w:t>Sights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Sights – Lenses, lenses system, light filters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7.4.1.3.3</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Slings</w:t>
            </w:r>
          </w:p>
        </w:tc>
        <w:tc>
          <w:tcPr>
            <w:tcW w:w="1440" w:type="dxa"/>
            <w:vAlign w:val="center"/>
          </w:tcPr>
          <w:p w:rsidR="006C48DC" w:rsidRPr="00966543" w:rsidRDefault="00646E73" w:rsidP="00FB3E59">
            <w:pPr>
              <w:spacing w:before="0"/>
              <w:jc w:val="left"/>
              <w:rPr>
                <w:snapToGrid w:val="0"/>
                <w:color w:val="000000"/>
                <w:lang w:val="en-GB"/>
              </w:rPr>
            </w:pPr>
            <w:r>
              <w:rPr>
                <w:snapToGrid w:val="0"/>
                <w:color w:val="000000"/>
                <w:lang w:val="en-GB"/>
              </w:rPr>
              <w:t>7.4.1.4.5</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Spirit level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Spotting telescopes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lastRenderedPageBreak/>
              <w:t>Standards for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Standards for all Rifles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Standing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7.5.1.2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Stiffness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7.4.6.4.2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Substitution of clothing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Telescopes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7.4.1.3.1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Telescopes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7.4.7.11.1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Temporarily alteration of clothing</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7.4.6.2.1.2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Thickness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7.4.6.4.1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Thickness – Table</w:t>
            </w:r>
          </w:p>
        </w:tc>
        <w:tc>
          <w:tcPr>
            <w:tcW w:w="1440" w:type="dxa"/>
            <w:vAlign w:val="center"/>
          </w:tcPr>
          <w:p w:rsidR="006C48DC" w:rsidRPr="00966543" w:rsidRDefault="00646E73" w:rsidP="00FB3E59">
            <w:pPr>
              <w:spacing w:before="0"/>
              <w:jc w:val="left"/>
              <w:rPr>
                <w:snapToGrid w:val="0"/>
                <w:color w:val="000000"/>
                <w:lang w:val="en-GB"/>
              </w:rPr>
            </w:pPr>
            <w:r>
              <w:rPr>
                <w:snapToGrid w:val="0"/>
                <w:color w:val="000000"/>
                <w:lang w:val="en-GB"/>
              </w:rPr>
              <w:t>7.4.6.4.1.1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Three positions – Firing order</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7.6.2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Thumb hole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Thumb rest – 300 m Standard Rifle / 10 m Air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7.4.2.2</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Trigger Pull – 300 m Standard Rifle</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7.4.2.4.1</w:t>
            </w:r>
          </w:p>
        </w:tc>
      </w:tr>
      <w:tr w:rsidR="006C48DC" w:rsidRPr="00966543">
        <w:tc>
          <w:tcPr>
            <w:tcW w:w="756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Women's events</w:t>
            </w:r>
          </w:p>
        </w:tc>
        <w:tc>
          <w:tcPr>
            <w:tcW w:w="1440" w:type="dxa"/>
            <w:vAlign w:val="center"/>
          </w:tcPr>
          <w:p w:rsidR="006C48DC" w:rsidRPr="00966543" w:rsidRDefault="006C48DC" w:rsidP="00FB3E59">
            <w:pPr>
              <w:spacing w:before="0"/>
              <w:jc w:val="left"/>
              <w:rPr>
                <w:snapToGrid w:val="0"/>
                <w:color w:val="000000"/>
                <w:lang w:val="en-GB"/>
              </w:rPr>
            </w:pPr>
            <w:r w:rsidRPr="00966543">
              <w:rPr>
                <w:snapToGrid w:val="0"/>
                <w:color w:val="000000"/>
                <w:lang w:val="en-GB"/>
              </w:rPr>
              <w:t>7.1.4</w:t>
            </w:r>
          </w:p>
        </w:tc>
      </w:tr>
    </w:tbl>
    <w:p w:rsidR="006C48DC" w:rsidRDefault="006C48DC" w:rsidP="00F52BD5">
      <w:pPr>
        <w:spacing w:before="0"/>
      </w:pPr>
    </w:p>
    <w:sectPr w:rsidR="006C48DC" w:rsidSect="009A5E53">
      <w:pgSz w:w="11906" w:h="16838"/>
      <w:pgMar w:top="1418" w:right="1418" w:bottom="1134" w:left="1418" w:header="340" w:footer="73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2A" w:rsidRPr="00B97B24" w:rsidRDefault="00252A2A" w:rsidP="00B97B24">
      <w:r>
        <w:separator/>
      </w:r>
    </w:p>
  </w:endnote>
  <w:endnote w:type="continuationSeparator" w:id="0">
    <w:p w:rsidR="00252A2A" w:rsidRPr="00B97B24" w:rsidRDefault="00252A2A" w:rsidP="00B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39" w:rsidRDefault="007B5061" w:rsidP="00D8554E">
    <w:pPr>
      <w:tabs>
        <w:tab w:val="center" w:pos="4536"/>
      </w:tabs>
    </w:pPr>
    <w:r>
      <w:rPr>
        <w:noProof/>
      </w:rPr>
      <mc:AlternateContent>
        <mc:Choice Requires="wps">
          <w:drawing>
            <wp:anchor distT="0" distB="0" distL="114300" distR="114300" simplePos="0" relativeHeight="251664384" behindDoc="0" locked="1" layoutInCell="1" allowOverlap="1">
              <wp:simplePos x="0" y="0"/>
              <wp:positionH relativeFrom="page">
                <wp:align>center</wp:align>
              </wp:positionH>
              <wp:positionV relativeFrom="page">
                <wp:posOffset>19739610</wp:posOffset>
              </wp:positionV>
              <wp:extent cx="3194050" cy="647065"/>
              <wp:effectExtent l="0" t="381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6" type="#_x0000_t202" style="position:absolute;left:0;text-align:left;margin-left:0;margin-top:1554.3pt;width:251.5pt;height:50.9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CQ&#10;RWNzhQIAABc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fldChar w:fldCharType="begin"/>
    </w:r>
    <w:r>
      <w:instrText xml:space="preserve"> PAGE   \* MERGEFORMAT </w:instrText>
    </w:r>
    <w:r>
      <w:fldChar w:fldCharType="separate"/>
    </w:r>
    <w:r>
      <w:rPr>
        <w:noProof/>
      </w:rPr>
      <w:t>- 304 -</w:t>
    </w:r>
    <w:r>
      <w:rPr>
        <w:noProof/>
      </w:rPr>
      <w:fldChar w:fldCharType="end"/>
    </w:r>
    <w:r>
      <w:rPr>
        <w:noProof/>
      </w:rPr>
      <mc:AlternateContent>
        <mc:Choice Requires="wps">
          <w:drawing>
            <wp:anchor distT="0" distB="0" distL="114300" distR="114300" simplePos="0" relativeHeight="251644928" behindDoc="0" locked="1" layoutInCell="1" allowOverlap="1">
              <wp:simplePos x="0" y="0"/>
              <wp:positionH relativeFrom="page">
                <wp:align>center</wp:align>
              </wp:positionH>
              <wp:positionV relativeFrom="page">
                <wp:posOffset>9935845</wp:posOffset>
              </wp:positionV>
              <wp:extent cx="3194050" cy="647065"/>
              <wp:effectExtent l="0" t="1270" r="0" b="254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D8554E">
                          <w:pPr>
                            <w:jc w:val="center"/>
                          </w:pPr>
                          <w:r>
                            <w:t>Edition 20</w:t>
                          </w:r>
                          <w:r w:rsidR="007B5061">
                            <w:t>11</w:t>
                          </w:r>
                          <w:r>
                            <w:t xml:space="preserve"> (First Printing, 11/2008)</w:t>
                          </w:r>
                        </w:p>
                        <w:p w:rsidR="00B34339" w:rsidRDefault="00B34339" w:rsidP="00D8554E">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left:0;text-align:left;margin-left:0;margin-top:782.35pt;width:251.5pt;height:50.9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" stroked="f">
              <v:textbox style="mso-fit-shape-to-text:t">
                <w:txbxContent>
                  <w:p w:rsidR="00B34339" w:rsidRDefault="00B34339" w:rsidP="00D8554E">
                    <w:pPr>
                      <w:jc w:val="center"/>
                    </w:pPr>
                    <w:r>
                      <w:t>Edition 20</w:t>
                    </w:r>
                    <w:r w:rsidR="007B5061">
                      <w:t>11</w:t>
                    </w:r>
                    <w:r>
                      <w:t xml:space="preserve"> (First Printing, 11/2008)</w:t>
                    </w:r>
                  </w:p>
                  <w:p w:rsidR="00B34339" w:rsidRDefault="00B34339" w:rsidP="00D8554E">
                    <w:pPr>
                      <w:jc w:val="center"/>
                    </w:pPr>
                    <w:r>
                      <w:t>Copyright: ISSF</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39" w:rsidRDefault="007B5061" w:rsidP="00C63836">
    <w:pPr>
      <w:pStyle w:val="Footer"/>
      <w:jc w:val="right"/>
    </w:pPr>
    <w:r>
      <w:rPr>
        <w:noProof/>
      </w:rPr>
      <mc:AlternateContent>
        <mc:Choice Requires="wps">
          <w:drawing>
            <wp:anchor distT="0" distB="0" distL="114300" distR="114300" simplePos="0" relativeHeight="251670528" behindDoc="0" locked="1" layoutInCell="1" allowOverlap="1">
              <wp:simplePos x="0" y="0"/>
              <wp:positionH relativeFrom="page">
                <wp:align>center</wp:align>
              </wp:positionH>
              <wp:positionV relativeFrom="page">
                <wp:posOffset>9935845</wp:posOffset>
              </wp:positionV>
              <wp:extent cx="3112135" cy="647065"/>
              <wp:effectExtent l="0" t="1270" r="254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F27476">
                          <w:pPr>
                            <w:jc w:val="center"/>
                          </w:pPr>
                          <w:r>
                            <w:t>Edition 20</w:t>
                          </w:r>
                          <w:r w:rsidR="007B5061">
                            <w:t>11</w:t>
                          </w:r>
                          <w:r>
                            <w:t>(First Printing, 11/2008)</w:t>
                          </w:r>
                        </w:p>
                        <w:p w:rsidR="00B34339" w:rsidRDefault="007E24B0" w:rsidP="00F27476">
                          <w:pPr>
                            <w:jc w:val="center"/>
                          </w:pPr>
                          <w:r>
                            <w:t>Authorized for use by USA Shooting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8" type="#_x0000_t202" style="position:absolute;left:0;text-align:left;margin-left:0;margin-top:782.35pt;width:245.05pt;height:50.9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" stroked="f">
              <v:textbox style="mso-fit-shape-to-text:t">
                <w:txbxContent>
                  <w:p w:rsidR="00B34339" w:rsidRDefault="00B34339" w:rsidP="00F27476">
                    <w:pPr>
                      <w:jc w:val="center"/>
                    </w:pPr>
                    <w:r>
                      <w:t>Edition 20</w:t>
                    </w:r>
                    <w:r w:rsidR="007B5061">
                      <w:t>11</w:t>
                    </w:r>
                    <w:r>
                      <w:t>(First Printing, 11/2008)</w:t>
                    </w:r>
                  </w:p>
                  <w:p w:rsidR="00B34339" w:rsidRDefault="007E24B0" w:rsidP="00F27476">
                    <w:pPr>
                      <w:jc w:val="center"/>
                    </w:pPr>
                    <w:r>
                      <w:t>Authorized for use by USA Shooting</w:t>
                    </w:r>
                  </w:p>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align>center</wp:align>
              </wp:positionH>
              <wp:positionV relativeFrom="page">
                <wp:posOffset>19739610</wp:posOffset>
              </wp:positionV>
              <wp:extent cx="3194050" cy="647065"/>
              <wp:effectExtent l="0" t="381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left:0;text-align:left;margin-left:0;margin-top:1554.3pt;width:251.5pt;height:50.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Bl&#10;ylXPhQIAABk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page">
                <wp:align>center</wp:align>
              </wp:positionH>
              <wp:positionV relativeFrom="page">
                <wp:posOffset>19739610</wp:posOffset>
              </wp:positionV>
              <wp:extent cx="3194050" cy="647065"/>
              <wp:effectExtent l="0" t="381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style="position:absolute;left:0;text-align:left;margin-left:0;margin-top:1554.3pt;width:251.5pt;height:50.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CJAIT4YCAAAZ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49024"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51" type="#_x0000_t202" style="position:absolute;left:0;text-align:left;margin-left:0;margin-top:1556.3pt;width:251.5pt;height:50.9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48000"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left:0;text-align:left;margin-left:0;margin-top:1556.3pt;width:251.5pt;height:50.9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46976"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53" type="#_x0000_t202" style="position:absolute;left:0;text-align:left;margin-left:0;margin-top:1556.3pt;width:251.5pt;height:50.9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45952"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54" type="#_x0000_t202" style="position:absolute;left:0;text-align:left;margin-left:0;margin-top:1556.3pt;width:251.5pt;height:50.9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fldChar w:fldCharType="begin"/>
    </w:r>
    <w:r>
      <w:instrText xml:space="preserve"> PAGE   \* MERGEFORMAT </w:instrText>
    </w:r>
    <w:r>
      <w:fldChar w:fldCharType="separate"/>
    </w:r>
    <w:r>
      <w:rPr>
        <w:noProof/>
      </w:rPr>
      <w:t>- 305 -</w:t>
    </w:r>
    <w:r>
      <w:rPr>
        <w:noProof/>
      </w:rPr>
      <w:fldChar w:fldCharType="end"/>
    </w:r>
    <w:r>
      <w:rPr>
        <w:noProof/>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55" type="#_x0000_t202" style="position:absolute;left:0;text-align:left;margin-left:0;margin-top:1556.3pt;width:251.5pt;height:50.9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19739610</wp:posOffset>
              </wp:positionV>
              <wp:extent cx="3194050" cy="647065"/>
              <wp:effectExtent l="0" t="381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6" type="#_x0000_t202" style="position:absolute;left:0;text-align:left;margin-left:0;margin-top:1554.3pt;width:251.5pt;height:50.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0048"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left:0;text-align:left;margin-left:0;margin-top:1556.3pt;width:251.5pt;height:50.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1072" behindDoc="0" locked="1" layoutInCell="1" allowOverlap="1">
              <wp:simplePos x="0" y="0"/>
              <wp:positionH relativeFrom="page">
                <wp:align>center</wp:align>
              </wp:positionH>
              <wp:positionV relativeFrom="page">
                <wp:posOffset>19739610</wp:posOffset>
              </wp:positionV>
              <wp:extent cx="3194050" cy="647065"/>
              <wp:effectExtent l="0" t="3810" r="0" b="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EA0EDF">
                          <w:pPr>
                            <w:jc w:val="center"/>
                          </w:pPr>
                          <w:r>
                            <w:t>Edition 2009 (First Printing, 06/2008)</w:t>
                          </w:r>
                        </w:p>
                        <w:p w:rsidR="00B34339" w:rsidRDefault="00B34339" w:rsidP="00EA0EDF">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58" type="#_x0000_t202" style="position:absolute;left:0;text-align:left;margin-left:0;margin-top:1554.3pt;width:251.5pt;height:50.9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As&#10;nvKdhQIAABkFAAAOAAAAAAAAAAAAAAAAAC4CAABkcnMvZTJvRG9jLnhtbFBLAQItABQABgAIAAAA&#10;IQCS9Vzy3gAAAAoBAAAPAAAAAAAAAAAAAAAAAN8EAABkcnMvZG93bnJldi54bWxQSwUGAAAAAAQA&#10;BADzAAAA6gUAAAAA&#10;" stroked="f">
              <v:textbox style="mso-fit-shape-to-text:t">
                <w:txbxContent>
                  <w:p w:rsidR="00B34339" w:rsidRDefault="00B34339" w:rsidP="00EA0EDF">
                    <w:pPr>
                      <w:jc w:val="center"/>
                    </w:pPr>
                    <w:r>
                      <w:t>Edition 2009 (First Printing, 06/2008)</w:t>
                    </w:r>
                  </w:p>
                  <w:p w:rsidR="00B34339" w:rsidRDefault="00B34339" w:rsidP="00EA0EDF">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page">
                <wp:align>center</wp:align>
              </wp:positionH>
              <wp:positionV relativeFrom="page">
                <wp:posOffset>19739610</wp:posOffset>
              </wp:positionV>
              <wp:extent cx="3194050" cy="647065"/>
              <wp:effectExtent l="0" t="3810" r="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9" type="#_x0000_t202" style="position:absolute;left:0;text-align:left;margin-left:0;margin-top:1554.3pt;width:251.5pt;height:50.9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uOhQIAABk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Di&#10;iZuOhQIAABk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page">
                <wp:align>center</wp:align>
              </wp:positionH>
              <wp:positionV relativeFrom="page">
                <wp:posOffset>19739610</wp:posOffset>
              </wp:positionV>
              <wp:extent cx="3194050" cy="647065"/>
              <wp:effectExtent l="0" t="381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60" type="#_x0000_t202" style="position:absolute;left:0;text-align:left;margin-left:0;margin-top:1554.3pt;width:251.5pt;height:50.9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8YOhQIAABk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CP&#10;08YOhQIAABk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page">
                <wp:align>center</wp:align>
              </wp:positionH>
              <wp:positionV relativeFrom="page">
                <wp:posOffset>19739610</wp:posOffset>
              </wp:positionV>
              <wp:extent cx="3194050" cy="647065"/>
              <wp:effectExtent l="0" t="381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61" type="#_x0000_t202" style="position:absolute;left:0;text-align:left;margin-left:0;margin-top:1554.3pt;width:251.5pt;height:50.9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Dy&#10;L+OFhQIAABg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1" allowOverlap="1">
              <wp:simplePos x="0" y="0"/>
              <wp:positionH relativeFrom="page">
                <wp:align>center</wp:align>
              </wp:positionH>
              <wp:positionV relativeFrom="page">
                <wp:posOffset>19739610</wp:posOffset>
              </wp:positionV>
              <wp:extent cx="3194050" cy="647065"/>
              <wp:effectExtent l="0" t="381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62" type="#_x0000_t202" style="position:absolute;left:0;text-align:left;margin-left:0;margin-top:1554.3pt;width:251.5pt;height:50.9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XmbADI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page">
                <wp:align>center</wp:align>
              </wp:positionH>
              <wp:positionV relativeFrom="page">
                <wp:posOffset>19739610</wp:posOffset>
              </wp:positionV>
              <wp:extent cx="3194050" cy="647065"/>
              <wp:effectExtent l="0" t="381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63" type="#_x0000_t202" style="position:absolute;left:0;text-align:left;margin-left:0;margin-top:1554.3pt;width:251.5pt;height:50.9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NjaSo4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page">
                <wp:align>center</wp:align>
              </wp:positionH>
              <wp:positionV relativeFrom="page">
                <wp:posOffset>19739610</wp:posOffset>
              </wp:positionV>
              <wp:extent cx="3194050" cy="647065"/>
              <wp:effectExtent l="0" t="381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64" type="#_x0000_t202" style="position:absolute;left:0;text-align:left;margin-left:0;margin-top:1554.3pt;width:251.5pt;height:50.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2A" w:rsidRPr="00B97B24" w:rsidRDefault="00252A2A" w:rsidP="00B97B24">
      <w:r>
        <w:separator/>
      </w:r>
    </w:p>
  </w:footnote>
  <w:footnote w:type="continuationSeparator" w:id="0">
    <w:p w:rsidR="00252A2A" w:rsidRPr="00B97B24" w:rsidRDefault="00252A2A" w:rsidP="00B97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39" w:rsidRDefault="00A445DB" w:rsidP="00EA0EDF">
    <w:pPr>
      <w:spacing w:line="240" w:lineRule="auto"/>
      <w:jc w:val="center"/>
    </w:pPr>
    <w:r>
      <w:rPr>
        <w:noProof/>
      </w:rPr>
      <w:drawing>
        <wp:inline distT="0" distB="0" distL="0" distR="0">
          <wp:extent cx="1209675" cy="295275"/>
          <wp:effectExtent l="19050" t="0" r="9525" b="0"/>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srcRect/>
                  <a:stretch>
                    <a:fillRect/>
                  </a:stretch>
                </pic:blipFill>
                <pic:spPr bwMode="auto">
                  <a:xfrm>
                    <a:off x="0" y="0"/>
                    <a:ext cx="1209675" cy="2952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339" w:rsidRDefault="00A445DB" w:rsidP="0054050F">
    <w:pPr>
      <w:spacing w:line="240" w:lineRule="auto"/>
      <w:jc w:val="center"/>
    </w:pPr>
    <w:r>
      <w:rPr>
        <w:noProof/>
      </w:rPr>
      <w:drawing>
        <wp:inline distT="0" distB="0" distL="0" distR="0">
          <wp:extent cx="1209675" cy="295275"/>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209675" cy="295275"/>
                  </a:xfrm>
                  <a:prstGeom prst="rect">
                    <a:avLst/>
                  </a:prstGeom>
                  <a:noFill/>
                  <a:ln w="9525">
                    <a:noFill/>
                    <a:miter lim="800000"/>
                    <a:headEnd/>
                    <a:tailEnd/>
                  </a:ln>
                </pic:spPr>
              </pic:pic>
            </a:graphicData>
          </a:graphic>
        </wp:inline>
      </w:drawing>
    </w:r>
    <w:r w:rsidR="007B5061">
      <w:rPr>
        <w:noProof/>
      </w:rPr>
      <mc:AlternateContent>
        <mc:Choice Requires="wps">
          <w:drawing>
            <wp:anchor distT="0" distB="0" distL="114300" distR="114300" simplePos="0" relativeHeight="251669504" behindDoc="0" locked="1" layoutInCell="1" allowOverlap="1">
              <wp:simplePos x="0" y="0"/>
              <wp:positionH relativeFrom="page">
                <wp:align>center</wp:align>
              </wp:positionH>
              <wp:positionV relativeFrom="page">
                <wp:posOffset>19740880</wp:posOffset>
              </wp:positionV>
              <wp:extent cx="3194050" cy="647065"/>
              <wp:effectExtent l="0" t="0" r="0" b="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left:0;text-align:left;margin-left:0;margin-top:1554.4pt;width:251.5pt;height:50.9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L2gQIAABA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8480" behindDoc="0" locked="1" layoutInCell="1" allowOverlap="1">
              <wp:simplePos x="0" y="0"/>
              <wp:positionH relativeFrom="page">
                <wp:align>center</wp:align>
              </wp:positionH>
              <wp:positionV relativeFrom="page">
                <wp:posOffset>19740880</wp:posOffset>
              </wp:positionV>
              <wp:extent cx="3194050" cy="64706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left:0;text-align:left;margin-left:0;margin-top:1554.4pt;width:251.5pt;height:50.9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7456" behindDoc="0" locked="1" layoutInCell="1" allowOverlap="1">
              <wp:simplePos x="0" y="0"/>
              <wp:positionH relativeFrom="page">
                <wp:align>center</wp:align>
              </wp:positionH>
              <wp:positionV relativeFrom="page">
                <wp:posOffset>19740880</wp:posOffset>
              </wp:positionV>
              <wp:extent cx="3194050" cy="647065"/>
              <wp:effectExtent l="0" t="0" r="0" b="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0;margin-top:1554.4pt;width:251.5pt;height:50.9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6432" behindDoc="0" locked="1" layoutInCell="1" allowOverlap="1">
              <wp:simplePos x="0" y="0"/>
              <wp:positionH relativeFrom="page">
                <wp:align>center</wp:align>
              </wp:positionH>
              <wp:positionV relativeFrom="page">
                <wp:posOffset>19740880</wp:posOffset>
              </wp:positionV>
              <wp:extent cx="3194050" cy="647065"/>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left:0;text-align:left;margin-left:0;margin-top:1554.4pt;width:251.5pt;height:50.9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5408" behindDoc="0" locked="1" layoutInCell="1" allowOverlap="1">
              <wp:simplePos x="0" y="0"/>
              <wp:positionH relativeFrom="page">
                <wp:align>center</wp:align>
              </wp:positionH>
              <wp:positionV relativeFrom="page">
                <wp:posOffset>19740880</wp:posOffset>
              </wp:positionV>
              <wp:extent cx="3194050" cy="647065"/>
              <wp:effectExtent l="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0;margin-top:1554.4pt;width:251.5pt;height:50.9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2336" behindDoc="0" locked="1" layoutInCell="1" allowOverlap="1">
              <wp:simplePos x="0" y="0"/>
              <wp:positionH relativeFrom="page">
                <wp:align>center</wp:align>
              </wp:positionH>
              <wp:positionV relativeFrom="page">
                <wp:posOffset>19739610</wp:posOffset>
              </wp:positionV>
              <wp:extent cx="3194050" cy="647065"/>
              <wp:effectExtent l="0" t="381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0;margin-top:1554.3pt;width:251.5pt;height:50.9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r w:rsidR="007B5061">
      <w:rPr>
        <w:noProof/>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ge">
                <wp:posOffset>19765010</wp:posOffset>
              </wp:positionV>
              <wp:extent cx="3194050" cy="647065"/>
              <wp:effectExtent l="0" t="635" r="0" b="317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339" w:rsidRDefault="00B34339" w:rsidP="00C63836">
                          <w:pPr>
                            <w:jc w:val="center"/>
                          </w:pPr>
                          <w:r>
                            <w:t>Edition 2009 (First Printing, 06/2008)</w:t>
                          </w:r>
                        </w:p>
                        <w:p w:rsidR="00B34339" w:rsidRDefault="00B34339" w:rsidP="00C63836">
                          <w:pPr>
                            <w:jc w:val="center"/>
                          </w:pPr>
                          <w:r>
                            <w:t>Copyright: ISSF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45" type="#_x0000_t202" style="position:absolute;left:0;text-align:left;margin-left:0;margin-top:1556.3pt;width:251.5pt;height:50.9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" stroked="f">
              <v:textbox style="mso-fit-shape-to-text:t">
                <w:txbxContent>
                  <w:p w:rsidR="00B34339" w:rsidRDefault="00B34339" w:rsidP="00C63836">
                    <w:pPr>
                      <w:jc w:val="center"/>
                    </w:pPr>
                    <w:r>
                      <w:t>Edition 2009 (First Printing, 06/2008)</w:t>
                    </w:r>
                  </w:p>
                  <w:p w:rsidR="00B34339" w:rsidRDefault="00B34339" w:rsidP="00C63836">
                    <w:pPr>
                      <w:jc w:val="center"/>
                    </w:pPr>
                    <w:r>
                      <w:t>Copyright: ISSF</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D2"/>
    <w:multiLevelType w:val="multilevel"/>
    <w:tmpl w:val="0407001F"/>
    <w:numStyleLink w:val="Ebene1"/>
  </w:abstractNum>
  <w:abstractNum w:abstractNumId="1">
    <w:nsid w:val="05BE703A"/>
    <w:multiLevelType w:val="hybridMultilevel"/>
    <w:tmpl w:val="6F34A800"/>
    <w:lvl w:ilvl="0" w:tplc="92F42306">
      <w:start w:val="1"/>
      <w:numFmt w:val="decimal"/>
      <w:pStyle w:val="ISSFArticle"/>
      <w:lvlText w:val="Article %1."/>
      <w:lvlJc w:val="left"/>
      <w:pPr>
        <w:ind w:left="2705" w:hanging="360"/>
      </w:pPr>
      <w:rPr>
        <w:rFonts w:ascii="Arial" w:hAnsi="Arial" w:cs="Arial" w:hint="default"/>
        <w:b/>
        <w:bCs/>
        <w:i w:val="0"/>
        <w:iCs w:val="0"/>
        <w:sz w:val="24"/>
        <w:szCs w:val="24"/>
      </w:rPr>
    </w:lvl>
    <w:lvl w:ilvl="1" w:tplc="04090019">
      <w:start w:val="1"/>
      <w:numFmt w:val="lowerLetter"/>
      <w:lvlText w:val="%2."/>
      <w:lvlJc w:val="left"/>
      <w:pPr>
        <w:ind w:left="3425" w:hanging="360"/>
      </w:pPr>
      <w:rPr>
        <w:rFonts w:cs="Times New Roman"/>
      </w:rPr>
    </w:lvl>
    <w:lvl w:ilvl="2" w:tplc="0409001B">
      <w:start w:val="1"/>
      <w:numFmt w:val="lowerRoman"/>
      <w:lvlText w:val="%3."/>
      <w:lvlJc w:val="right"/>
      <w:pPr>
        <w:ind w:left="4145" w:hanging="180"/>
      </w:pPr>
      <w:rPr>
        <w:rFonts w:cs="Times New Roman"/>
      </w:rPr>
    </w:lvl>
    <w:lvl w:ilvl="3" w:tplc="0409000F">
      <w:start w:val="1"/>
      <w:numFmt w:val="decimal"/>
      <w:lvlText w:val="%4."/>
      <w:lvlJc w:val="left"/>
      <w:pPr>
        <w:ind w:left="4865" w:hanging="360"/>
      </w:pPr>
      <w:rPr>
        <w:rFonts w:cs="Times New Roman"/>
      </w:rPr>
    </w:lvl>
    <w:lvl w:ilvl="4" w:tplc="04090019">
      <w:start w:val="1"/>
      <w:numFmt w:val="lowerLetter"/>
      <w:lvlText w:val="%5."/>
      <w:lvlJc w:val="left"/>
      <w:pPr>
        <w:ind w:left="5585" w:hanging="360"/>
      </w:pPr>
      <w:rPr>
        <w:rFonts w:cs="Times New Roman"/>
      </w:rPr>
    </w:lvl>
    <w:lvl w:ilvl="5" w:tplc="0409001B">
      <w:start w:val="1"/>
      <w:numFmt w:val="lowerRoman"/>
      <w:lvlText w:val="%6."/>
      <w:lvlJc w:val="right"/>
      <w:pPr>
        <w:ind w:left="6305" w:hanging="180"/>
      </w:pPr>
      <w:rPr>
        <w:rFonts w:cs="Times New Roman"/>
      </w:rPr>
    </w:lvl>
    <w:lvl w:ilvl="6" w:tplc="0409000F">
      <w:start w:val="1"/>
      <w:numFmt w:val="decimal"/>
      <w:lvlText w:val="%7."/>
      <w:lvlJc w:val="left"/>
      <w:pPr>
        <w:ind w:left="7025" w:hanging="360"/>
      </w:pPr>
      <w:rPr>
        <w:rFonts w:cs="Times New Roman"/>
      </w:rPr>
    </w:lvl>
    <w:lvl w:ilvl="7" w:tplc="04090019">
      <w:start w:val="1"/>
      <w:numFmt w:val="lowerLetter"/>
      <w:lvlText w:val="%8."/>
      <w:lvlJc w:val="left"/>
      <w:pPr>
        <w:ind w:left="7745" w:hanging="360"/>
      </w:pPr>
      <w:rPr>
        <w:rFonts w:cs="Times New Roman"/>
      </w:rPr>
    </w:lvl>
    <w:lvl w:ilvl="8" w:tplc="0409001B">
      <w:start w:val="1"/>
      <w:numFmt w:val="lowerRoman"/>
      <w:lvlText w:val="%9."/>
      <w:lvlJc w:val="right"/>
      <w:pPr>
        <w:ind w:left="8465" w:hanging="180"/>
      </w:pPr>
      <w:rPr>
        <w:rFonts w:cs="Times New Roman"/>
      </w:rPr>
    </w:lvl>
  </w:abstractNum>
  <w:abstractNum w:abstractNumId="2">
    <w:nsid w:val="0B015EE4"/>
    <w:multiLevelType w:val="multilevel"/>
    <w:tmpl w:val="0407001F"/>
    <w:numStyleLink w:val="Ebene1"/>
  </w:abstractNum>
  <w:abstractNum w:abstractNumId="3">
    <w:nsid w:val="137B0C88"/>
    <w:multiLevelType w:val="multilevel"/>
    <w:tmpl w:val="0407001F"/>
    <w:numStyleLink w:val="Ebene1"/>
  </w:abstractNum>
  <w:abstractNum w:abstractNumId="4">
    <w:nsid w:val="1ACE0726"/>
    <w:multiLevelType w:val="multilevel"/>
    <w:tmpl w:val="0407001F"/>
    <w:numStyleLink w:val="Ebene1"/>
  </w:abstractNum>
  <w:abstractNum w:abstractNumId="5">
    <w:nsid w:val="1BE14757"/>
    <w:multiLevelType w:val="multilevel"/>
    <w:tmpl w:val="8F60FE10"/>
    <w:lvl w:ilvl="0">
      <w:start w:val="1"/>
      <w:numFmt w:val="decimal"/>
      <w:lvlText w:val="%1."/>
      <w:lvlJc w:val="left"/>
      <w:pPr>
        <w:ind w:left="360" w:hanging="360"/>
      </w:pPr>
      <w:rPr>
        <w:rFonts w:cs="Times New Roman" w:hint="default"/>
        <w:sz w:val="24"/>
        <w:szCs w:val="24"/>
      </w:rPr>
    </w:lvl>
    <w:lvl w:ilvl="1">
      <w:start w:val="1"/>
      <w:numFmt w:val="decimal"/>
      <w:lvlText w:val="%1.%2."/>
      <w:lvlJc w:val="left"/>
      <w:pPr>
        <w:ind w:left="1418" w:hanging="1418"/>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1418" w:hanging="1418"/>
      </w:pPr>
      <w:rPr>
        <w:rFonts w:cs="Times New Roman" w:hint="default"/>
      </w:rPr>
    </w:lvl>
    <w:lvl w:ilvl="4">
      <w:start w:val="1"/>
      <w:numFmt w:val="decimal"/>
      <w:lvlText w:val="%1.%2.%3.%4.%5."/>
      <w:lvlJc w:val="left"/>
      <w:pPr>
        <w:ind w:left="1418" w:hanging="1418"/>
      </w:pPr>
      <w:rPr>
        <w:rFonts w:cs="Times New Roman" w:hint="default"/>
      </w:rPr>
    </w:lvl>
    <w:lvl w:ilvl="5">
      <w:start w:val="1"/>
      <w:numFmt w:val="decimal"/>
      <w:lvlText w:val="%1.%2.%3.%4.%5.%6."/>
      <w:lvlJc w:val="left"/>
      <w:pPr>
        <w:ind w:left="1418" w:hanging="1418"/>
      </w:pPr>
      <w:rPr>
        <w:rFonts w:cs="Times New Roman" w:hint="default"/>
      </w:rPr>
    </w:lvl>
    <w:lvl w:ilvl="6">
      <w:start w:val="1"/>
      <w:numFmt w:val="decimal"/>
      <w:lvlText w:val="%1.%2.%3.%4.%5.%6.%7."/>
      <w:lvlJc w:val="left"/>
      <w:pPr>
        <w:ind w:left="1418" w:hanging="1418"/>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418" w:hanging="1418"/>
      </w:pPr>
      <w:rPr>
        <w:rFonts w:cs="Times New Roman" w:hint="default"/>
      </w:rPr>
    </w:lvl>
  </w:abstractNum>
  <w:abstractNum w:abstractNumId="6">
    <w:nsid w:val="21446D3E"/>
    <w:multiLevelType w:val="multilevel"/>
    <w:tmpl w:val="8DCE9998"/>
    <w:lvl w:ilvl="0">
      <w:start w:val="1"/>
      <w:numFmt w:val="decimal"/>
      <w:pStyle w:val="ISSFANXHauptaufzhlung"/>
      <w:lvlText w:val="%1"/>
      <w:lvlJc w:val="left"/>
      <w:pPr>
        <w:ind w:left="1985" w:hanging="1985"/>
      </w:pPr>
      <w:rPr>
        <w:rFonts w:cs="Times New Roman" w:hint="default"/>
        <w:b/>
        <w:bCs/>
        <w:i w:val="0"/>
        <w:iCs w:val="0"/>
        <w:sz w:val="24"/>
        <w:szCs w:val="24"/>
      </w:rPr>
    </w:lvl>
    <w:lvl w:ilvl="1">
      <w:start w:val="1"/>
      <w:numFmt w:val="decimal"/>
      <w:pStyle w:val="ISSFANXAufz1"/>
      <w:lvlText w:val="%1.%2"/>
      <w:lvlJc w:val="left"/>
      <w:pPr>
        <w:ind w:left="1985" w:hanging="1985"/>
      </w:pPr>
      <w:rPr>
        <w:rFonts w:ascii="Arial" w:hAnsi="Arial" w:cs="Arial" w:hint="default"/>
        <w:b/>
        <w:bCs/>
        <w:i w:val="0"/>
        <w:iCs w:val="0"/>
        <w:sz w:val="24"/>
        <w:szCs w:val="24"/>
      </w:rPr>
    </w:lvl>
    <w:lvl w:ilvl="2">
      <w:start w:val="1"/>
      <w:numFmt w:val="decimal"/>
      <w:pStyle w:val="ISSFANXAufz2"/>
      <w:lvlText w:val="%1.%2.%3"/>
      <w:lvlJc w:val="left"/>
      <w:pPr>
        <w:ind w:left="1985" w:hanging="1985"/>
      </w:pPr>
      <w:rPr>
        <w:rFonts w:ascii="Arial" w:hAnsi="Arial" w:cs="Arial" w:hint="default"/>
        <w:b/>
        <w:bCs/>
        <w:i w:val="0"/>
        <w:iCs w:val="0"/>
        <w:sz w:val="24"/>
        <w:szCs w:val="24"/>
      </w:rPr>
    </w:lvl>
    <w:lvl w:ilvl="3">
      <w:start w:val="1"/>
      <w:numFmt w:val="decimal"/>
      <w:lvlText w:val="%1.%2.%3.%4"/>
      <w:lvlJc w:val="left"/>
      <w:pPr>
        <w:ind w:left="1985" w:hanging="1985"/>
      </w:pPr>
      <w:rPr>
        <w:rFonts w:ascii="Arial" w:hAnsi="Arial" w:cs="Arial" w:hint="default"/>
        <w:b/>
        <w:bCs/>
        <w:i w:val="0"/>
        <w:iCs w:val="0"/>
        <w:sz w:val="24"/>
        <w:szCs w:val="24"/>
      </w:rPr>
    </w:lvl>
    <w:lvl w:ilvl="4">
      <w:start w:val="1"/>
      <w:numFmt w:val="decimal"/>
      <w:lvlText w:val="%1.%2.%3.%4.%5"/>
      <w:lvlJc w:val="left"/>
      <w:pPr>
        <w:ind w:left="1985" w:hanging="1985"/>
      </w:pPr>
      <w:rPr>
        <w:rFonts w:ascii="Arial" w:hAnsi="Arial" w:cs="Arial" w:hint="default"/>
        <w:b/>
        <w:bCs/>
        <w:i w:val="0"/>
        <w:iCs w:val="0"/>
        <w:sz w:val="24"/>
        <w:szCs w:val="24"/>
      </w:rPr>
    </w:lvl>
    <w:lvl w:ilvl="5">
      <w:start w:val="1"/>
      <w:numFmt w:val="decimal"/>
      <w:lvlText w:val="%1.%2.%3.%4.%5.%6"/>
      <w:lvlJc w:val="left"/>
      <w:pPr>
        <w:ind w:left="1985" w:hanging="1985"/>
      </w:pPr>
      <w:rPr>
        <w:rFonts w:ascii="Arial" w:hAnsi="Arial" w:cs="Arial" w:hint="default"/>
        <w:b/>
        <w:bCs/>
        <w:i w:val="0"/>
        <w:iCs w:val="0"/>
        <w:sz w:val="24"/>
        <w:szCs w:val="24"/>
      </w:rPr>
    </w:lvl>
    <w:lvl w:ilvl="6">
      <w:start w:val="1"/>
      <w:numFmt w:val="decimal"/>
      <w:lvlText w:val="%1.%2.%3.%4.%5.%6.%7"/>
      <w:lvlJc w:val="left"/>
      <w:pPr>
        <w:ind w:left="1985" w:hanging="1985"/>
      </w:pPr>
      <w:rPr>
        <w:rFonts w:ascii="Arial" w:hAnsi="Arial" w:cs="Arial" w:hint="default"/>
        <w:b/>
        <w:bCs/>
        <w:i w:val="0"/>
        <w:iCs w:val="0"/>
        <w:sz w:val="24"/>
        <w:szCs w:val="24"/>
      </w:rPr>
    </w:lvl>
    <w:lvl w:ilvl="7">
      <w:start w:val="1"/>
      <w:numFmt w:val="decimal"/>
      <w:lvlText w:val="%1.%2.%3.%4.%5.%6.%7.%8"/>
      <w:lvlJc w:val="left"/>
      <w:pPr>
        <w:ind w:left="1985" w:hanging="1985"/>
      </w:pPr>
      <w:rPr>
        <w:rFonts w:ascii="Arial" w:hAnsi="Arial" w:cs="Arial" w:hint="default"/>
        <w:b/>
        <w:bCs/>
        <w:i w:val="0"/>
        <w:iCs w:val="0"/>
        <w:sz w:val="24"/>
        <w:szCs w:val="24"/>
      </w:rPr>
    </w:lvl>
    <w:lvl w:ilvl="8">
      <w:start w:val="1"/>
      <w:numFmt w:val="decimal"/>
      <w:lvlText w:val="%1.%2.%3.%4.%5.%6.%7.%8.%9"/>
      <w:lvlJc w:val="left"/>
      <w:pPr>
        <w:ind w:left="1985" w:hanging="1985"/>
      </w:pPr>
      <w:rPr>
        <w:rFonts w:ascii="Arial" w:hAnsi="Arial" w:cs="Arial" w:hint="default"/>
        <w:b/>
        <w:bCs/>
        <w:i w:val="0"/>
        <w:iCs w:val="0"/>
        <w:sz w:val="24"/>
        <w:szCs w:val="24"/>
      </w:rPr>
    </w:lvl>
  </w:abstractNum>
  <w:abstractNum w:abstractNumId="7">
    <w:nsid w:val="226E7BA8"/>
    <w:multiLevelType w:val="multilevel"/>
    <w:tmpl w:val="90860B7A"/>
    <w:lvl w:ilvl="0">
      <w:start w:val="2"/>
      <w:numFmt w:val="decimal"/>
      <w:lvlText w:val="%1."/>
      <w:lvlJc w:val="left"/>
      <w:pPr>
        <w:tabs>
          <w:tab w:val="num" w:pos="1418"/>
        </w:tabs>
        <w:ind w:left="1418" w:hanging="1418"/>
      </w:pPr>
      <w:rPr>
        <w:rFonts w:cs="Times New Roman" w:hint="default"/>
        <w:sz w:val="24"/>
        <w:szCs w:val="24"/>
      </w:rPr>
    </w:lvl>
    <w:lvl w:ilvl="1">
      <w:start w:val="1"/>
      <w:numFmt w:val="decimal"/>
      <w:lvlText w:val="%1.%2."/>
      <w:lvlJc w:val="left"/>
      <w:pPr>
        <w:ind w:left="6664" w:hanging="1418"/>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1418" w:hanging="1418"/>
      </w:pPr>
      <w:rPr>
        <w:rFonts w:cs="Times New Roman" w:hint="default"/>
      </w:rPr>
    </w:lvl>
    <w:lvl w:ilvl="4">
      <w:start w:val="1"/>
      <w:numFmt w:val="decimal"/>
      <w:lvlText w:val="%1.%2.%3.%4.%5."/>
      <w:lvlJc w:val="left"/>
      <w:pPr>
        <w:ind w:left="1418" w:hanging="1418"/>
      </w:pPr>
      <w:rPr>
        <w:rFonts w:cs="Times New Roman" w:hint="default"/>
      </w:rPr>
    </w:lvl>
    <w:lvl w:ilvl="5">
      <w:start w:val="1"/>
      <w:numFmt w:val="decimal"/>
      <w:lvlText w:val="%1.%2.%3.%4.%5.%6."/>
      <w:lvlJc w:val="left"/>
      <w:pPr>
        <w:ind w:left="1418" w:hanging="1418"/>
      </w:pPr>
      <w:rPr>
        <w:rFonts w:cs="Times New Roman" w:hint="default"/>
      </w:rPr>
    </w:lvl>
    <w:lvl w:ilvl="6">
      <w:start w:val="1"/>
      <w:numFmt w:val="decimal"/>
      <w:lvlText w:val="%1.%2.%3.%4.%5.%6.%7."/>
      <w:lvlJc w:val="left"/>
      <w:pPr>
        <w:ind w:left="1418" w:hanging="1418"/>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418" w:hanging="1418"/>
      </w:pPr>
      <w:rPr>
        <w:rFonts w:cs="Times New Roman" w:hint="default"/>
      </w:rPr>
    </w:lvl>
  </w:abstractNum>
  <w:abstractNum w:abstractNumId="8">
    <w:nsid w:val="23761BC9"/>
    <w:multiLevelType w:val="multilevel"/>
    <w:tmpl w:val="CF9C29E2"/>
    <w:lvl w:ilvl="0">
      <w:start w:val="1"/>
      <w:numFmt w:val="decimal"/>
      <w:lvlText w:val="%1."/>
      <w:lvlJc w:val="left"/>
      <w:pPr>
        <w:ind w:left="1418" w:hanging="1418"/>
      </w:pPr>
      <w:rPr>
        <w:rFonts w:ascii="Arial" w:hAnsi="Arial" w:cs="Arial" w:hint="default"/>
        <w:b/>
        <w:bCs/>
        <w:i w:val="0"/>
        <w:iCs w:val="0"/>
        <w:sz w:val="24"/>
        <w:szCs w:val="24"/>
      </w:rPr>
    </w:lvl>
    <w:lvl w:ilvl="1">
      <w:start w:val="1"/>
      <w:numFmt w:val="decimal"/>
      <w:lvlText w:val="%1.%2."/>
      <w:lvlJc w:val="left"/>
      <w:pPr>
        <w:ind w:left="1418" w:hanging="1418"/>
      </w:pPr>
      <w:rPr>
        <w:rFonts w:ascii="Arial" w:hAnsi="Arial" w:cs="Arial" w:hint="default"/>
        <w:b/>
        <w:bCs/>
        <w:i w:val="0"/>
        <w:iCs w:val="0"/>
        <w:sz w:val="24"/>
        <w:szCs w:val="24"/>
      </w:rPr>
    </w:lvl>
    <w:lvl w:ilvl="2">
      <w:start w:val="1"/>
      <w:numFmt w:val="decimal"/>
      <w:lvlText w:val="%1.%2.%3."/>
      <w:lvlJc w:val="left"/>
      <w:pPr>
        <w:ind w:left="1418" w:hanging="1418"/>
      </w:pPr>
      <w:rPr>
        <w:rFonts w:ascii="Arial" w:hAnsi="Arial" w:cs="Arial" w:hint="default"/>
        <w:b/>
        <w:bCs/>
        <w:i w:val="0"/>
        <w:iCs w:val="0"/>
        <w:sz w:val="24"/>
        <w:szCs w:val="24"/>
      </w:rPr>
    </w:lvl>
    <w:lvl w:ilvl="3">
      <w:start w:val="1"/>
      <w:numFmt w:val="decimal"/>
      <w:lvlText w:val="%1.%2.%3.%4."/>
      <w:lvlJc w:val="left"/>
      <w:pPr>
        <w:ind w:left="1418" w:hanging="1418"/>
      </w:pPr>
      <w:rPr>
        <w:rFonts w:ascii="Arial" w:hAnsi="Arial" w:cs="Arial" w:hint="default"/>
        <w:b/>
        <w:bCs/>
        <w:i w:val="0"/>
        <w:iCs w:val="0"/>
        <w:sz w:val="24"/>
        <w:szCs w:val="24"/>
      </w:rPr>
    </w:lvl>
    <w:lvl w:ilvl="4">
      <w:start w:val="1"/>
      <w:numFmt w:val="decimal"/>
      <w:lvlText w:val="%1.%2.%3.%4.%5."/>
      <w:lvlJc w:val="left"/>
      <w:pPr>
        <w:ind w:left="1418" w:hanging="1418"/>
      </w:pPr>
      <w:rPr>
        <w:rFonts w:ascii="Arial" w:hAnsi="Arial" w:cs="Arial" w:hint="default"/>
        <w:b/>
        <w:bCs/>
        <w:i w:val="0"/>
        <w:iCs w:val="0"/>
        <w:sz w:val="24"/>
        <w:szCs w:val="24"/>
      </w:rPr>
    </w:lvl>
    <w:lvl w:ilvl="5">
      <w:start w:val="1"/>
      <w:numFmt w:val="decimal"/>
      <w:lvlText w:val="%1.%2.%3.%4.%5.%6."/>
      <w:lvlJc w:val="left"/>
      <w:pPr>
        <w:ind w:left="1418" w:hanging="1418"/>
      </w:pPr>
      <w:rPr>
        <w:rFonts w:ascii="Arial" w:hAnsi="Arial" w:cs="Arial" w:hint="default"/>
        <w:b/>
        <w:bCs/>
        <w:i w:val="0"/>
        <w:iCs w:val="0"/>
        <w:sz w:val="24"/>
        <w:szCs w:val="24"/>
      </w:rPr>
    </w:lvl>
    <w:lvl w:ilvl="6">
      <w:start w:val="1"/>
      <w:numFmt w:val="decimal"/>
      <w:lvlText w:val="%1.%2.%3.%4.%5.%6.%7."/>
      <w:lvlJc w:val="left"/>
      <w:pPr>
        <w:ind w:left="1418" w:hanging="1418"/>
      </w:pPr>
      <w:rPr>
        <w:rFonts w:ascii="Arial" w:hAnsi="Arial" w:cs="Arial" w:hint="default"/>
        <w:b/>
        <w:bCs/>
        <w:i w:val="0"/>
        <w:iCs w:val="0"/>
        <w:sz w:val="24"/>
        <w:szCs w:val="24"/>
      </w:rPr>
    </w:lvl>
    <w:lvl w:ilvl="7">
      <w:start w:val="1"/>
      <w:numFmt w:val="decimal"/>
      <w:lvlText w:val="%1.%2.%3.%4.%5.%6.%7.%8."/>
      <w:lvlJc w:val="left"/>
      <w:pPr>
        <w:ind w:left="1418" w:hanging="1418"/>
      </w:pPr>
      <w:rPr>
        <w:rFonts w:ascii="Arial" w:hAnsi="Arial" w:cs="Arial" w:hint="default"/>
        <w:b/>
        <w:bCs/>
        <w:i w:val="0"/>
        <w:iCs w:val="0"/>
        <w:sz w:val="24"/>
        <w:szCs w:val="24"/>
      </w:rPr>
    </w:lvl>
    <w:lvl w:ilvl="8">
      <w:start w:val="1"/>
      <w:numFmt w:val="decimal"/>
      <w:lvlText w:val="%1.%2.%3.%4.%5.%6.%7.%8.%9."/>
      <w:lvlJc w:val="left"/>
      <w:pPr>
        <w:ind w:left="1418" w:hanging="1418"/>
      </w:pPr>
      <w:rPr>
        <w:rFonts w:ascii="Arial" w:hAnsi="Arial" w:cs="Arial" w:hint="default"/>
        <w:b/>
        <w:bCs/>
        <w:i w:val="0"/>
        <w:iCs w:val="0"/>
        <w:sz w:val="24"/>
        <w:szCs w:val="24"/>
      </w:rPr>
    </w:lvl>
  </w:abstractNum>
  <w:abstractNum w:abstractNumId="9">
    <w:nsid w:val="24CC6BCC"/>
    <w:multiLevelType w:val="multilevel"/>
    <w:tmpl w:val="FB5E022C"/>
    <w:lvl w:ilvl="0">
      <w:start w:val="2"/>
      <w:numFmt w:val="decimal"/>
      <w:lvlText w:val="%1."/>
      <w:lvlJc w:val="left"/>
      <w:pPr>
        <w:ind w:left="1418" w:hanging="1418"/>
      </w:pPr>
      <w:rPr>
        <w:rFonts w:ascii="Arial" w:hAnsi="Arial" w:cs="Arial" w:hint="default"/>
        <w:b/>
        <w:bCs/>
        <w:i w:val="0"/>
        <w:iCs w:val="0"/>
        <w:sz w:val="24"/>
        <w:szCs w:val="24"/>
      </w:rPr>
    </w:lvl>
    <w:lvl w:ilvl="1">
      <w:start w:val="1"/>
      <w:numFmt w:val="decimal"/>
      <w:lvlText w:val="%1.%2."/>
      <w:lvlJc w:val="left"/>
      <w:pPr>
        <w:ind w:left="1418" w:hanging="1418"/>
      </w:pPr>
      <w:rPr>
        <w:rFonts w:ascii="Arial" w:hAnsi="Arial" w:cs="Arial" w:hint="default"/>
        <w:b/>
        <w:bCs/>
        <w:i w:val="0"/>
        <w:iCs w:val="0"/>
        <w:sz w:val="24"/>
        <w:szCs w:val="24"/>
      </w:rPr>
    </w:lvl>
    <w:lvl w:ilvl="2">
      <w:start w:val="1"/>
      <w:numFmt w:val="decimal"/>
      <w:lvlText w:val="%1.%2.%3."/>
      <w:lvlJc w:val="left"/>
      <w:pPr>
        <w:ind w:left="1418" w:hanging="1418"/>
      </w:pPr>
      <w:rPr>
        <w:rFonts w:ascii="Arial" w:hAnsi="Arial" w:cs="Arial" w:hint="default"/>
        <w:b/>
        <w:bCs/>
        <w:i w:val="0"/>
        <w:iCs w:val="0"/>
        <w:sz w:val="24"/>
        <w:szCs w:val="24"/>
      </w:rPr>
    </w:lvl>
    <w:lvl w:ilvl="3">
      <w:start w:val="1"/>
      <w:numFmt w:val="decimal"/>
      <w:lvlText w:val="%1.%2.%3.%4."/>
      <w:lvlJc w:val="left"/>
      <w:pPr>
        <w:ind w:left="1418" w:hanging="1418"/>
      </w:pPr>
      <w:rPr>
        <w:rFonts w:ascii="Arial" w:hAnsi="Arial" w:cs="Arial" w:hint="default"/>
        <w:b/>
        <w:bCs/>
        <w:i w:val="0"/>
        <w:iCs w:val="0"/>
        <w:sz w:val="24"/>
        <w:szCs w:val="24"/>
      </w:rPr>
    </w:lvl>
    <w:lvl w:ilvl="4">
      <w:start w:val="1"/>
      <w:numFmt w:val="decimal"/>
      <w:lvlText w:val="%1.%2.%3.%4.%5."/>
      <w:lvlJc w:val="left"/>
      <w:pPr>
        <w:ind w:left="1418" w:hanging="1418"/>
      </w:pPr>
      <w:rPr>
        <w:rFonts w:ascii="Arial" w:hAnsi="Arial" w:cs="Arial" w:hint="default"/>
        <w:b/>
        <w:bCs/>
        <w:i w:val="0"/>
        <w:iCs w:val="0"/>
        <w:sz w:val="24"/>
        <w:szCs w:val="24"/>
      </w:rPr>
    </w:lvl>
    <w:lvl w:ilvl="5">
      <w:start w:val="1"/>
      <w:numFmt w:val="decimal"/>
      <w:lvlText w:val="%1.%2.%3.%4.%5.%6."/>
      <w:lvlJc w:val="left"/>
      <w:pPr>
        <w:ind w:left="1418" w:hanging="1418"/>
      </w:pPr>
      <w:rPr>
        <w:rFonts w:ascii="Arial" w:hAnsi="Arial" w:cs="Arial" w:hint="default"/>
        <w:b/>
        <w:bCs/>
        <w:i w:val="0"/>
        <w:iCs w:val="0"/>
        <w:sz w:val="24"/>
        <w:szCs w:val="24"/>
      </w:rPr>
    </w:lvl>
    <w:lvl w:ilvl="6">
      <w:start w:val="1"/>
      <w:numFmt w:val="decimal"/>
      <w:lvlText w:val="%1.%2.%3.%4.%5.%6.%7."/>
      <w:lvlJc w:val="left"/>
      <w:pPr>
        <w:ind w:left="1418" w:hanging="1418"/>
      </w:pPr>
      <w:rPr>
        <w:rFonts w:ascii="Arial" w:hAnsi="Arial" w:cs="Arial" w:hint="default"/>
        <w:b/>
        <w:bCs/>
        <w:i w:val="0"/>
        <w:iCs w:val="0"/>
        <w:sz w:val="24"/>
        <w:szCs w:val="24"/>
      </w:rPr>
    </w:lvl>
    <w:lvl w:ilvl="7">
      <w:start w:val="1"/>
      <w:numFmt w:val="decimal"/>
      <w:lvlText w:val="%1.%2.%3.%4.%5.%6.%7.%8."/>
      <w:lvlJc w:val="left"/>
      <w:pPr>
        <w:ind w:left="1418" w:hanging="1418"/>
      </w:pPr>
      <w:rPr>
        <w:rFonts w:ascii="Arial" w:hAnsi="Arial" w:cs="Arial" w:hint="default"/>
        <w:b/>
        <w:bCs/>
        <w:i w:val="0"/>
        <w:iCs w:val="0"/>
        <w:sz w:val="24"/>
        <w:szCs w:val="24"/>
      </w:rPr>
    </w:lvl>
    <w:lvl w:ilvl="8">
      <w:start w:val="1"/>
      <w:numFmt w:val="decimal"/>
      <w:lvlText w:val="%1.%2.%3.%4.%5.%6.%7.%8.%9."/>
      <w:lvlJc w:val="left"/>
      <w:pPr>
        <w:ind w:left="1418" w:hanging="1418"/>
      </w:pPr>
      <w:rPr>
        <w:rFonts w:ascii="Arial" w:hAnsi="Arial" w:cs="Arial" w:hint="default"/>
        <w:b/>
        <w:bCs/>
        <w:i w:val="0"/>
        <w:iCs w:val="0"/>
        <w:sz w:val="24"/>
        <w:szCs w:val="24"/>
      </w:rPr>
    </w:lvl>
  </w:abstractNum>
  <w:abstractNum w:abstractNumId="10">
    <w:nsid w:val="27E23E7B"/>
    <w:multiLevelType w:val="multilevel"/>
    <w:tmpl w:val="85962EB2"/>
    <w:lvl w:ilvl="0">
      <w:start w:val="1"/>
      <w:numFmt w:val="decimal"/>
      <w:lvlText w:val="%1."/>
      <w:lvlJc w:val="left"/>
      <w:pPr>
        <w:tabs>
          <w:tab w:val="num" w:pos="0"/>
        </w:tabs>
      </w:pPr>
      <w:rPr>
        <w:rFonts w:ascii="Arial" w:hAnsi="Arial" w:cs="Arial" w:hint="default"/>
        <w:b/>
        <w:bCs/>
        <w:i w:val="0"/>
        <w:iCs w:val="0"/>
        <w:sz w:val="40"/>
        <w:szCs w:val="4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2B4067B4"/>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57B7E96"/>
    <w:multiLevelType w:val="hybridMultilevel"/>
    <w:tmpl w:val="2CC87C88"/>
    <w:lvl w:ilvl="0" w:tplc="0CA4692C">
      <w:start w:val="1"/>
      <w:numFmt w:val="bullet"/>
      <w:pStyle w:val="ISSF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8B06479"/>
    <w:multiLevelType w:val="multilevel"/>
    <w:tmpl w:val="0407001F"/>
    <w:styleLink w:val="Ebene1"/>
    <w:lvl w:ilvl="0">
      <w:start w:val="1"/>
      <w:numFmt w:val="decimal"/>
      <w:lvlText w:val="%1."/>
      <w:lvlJc w:val="left"/>
      <w:pPr>
        <w:ind w:left="360" w:hanging="360"/>
      </w:pPr>
      <w:rPr>
        <w:rFonts w:ascii="Arial" w:hAnsi="Arial" w:cs="Arial"/>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BF73BC8"/>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2F02B8C"/>
    <w:multiLevelType w:val="multilevel"/>
    <w:tmpl w:val="10B2EFD4"/>
    <w:lvl w:ilvl="0">
      <w:start w:val="7"/>
      <w:numFmt w:val="decimal"/>
      <w:pStyle w:val="ISSFHauptaufzhlung"/>
      <w:lvlText w:val="%1"/>
      <w:lvlJc w:val="left"/>
      <w:rPr>
        <w:rFonts w:cs="Times New Roman" w:hint="default"/>
        <w:b/>
        <w:bCs/>
        <w:i w:val="0"/>
        <w:iCs w:val="0"/>
        <w:sz w:val="40"/>
        <w:szCs w:val="40"/>
      </w:rPr>
    </w:lvl>
    <w:lvl w:ilvl="1">
      <w:start w:val="1"/>
      <w:numFmt w:val="decimal"/>
      <w:pStyle w:val="ISSFAufz1"/>
      <w:lvlText w:val="%1.%2"/>
      <w:lvlJc w:val="left"/>
      <w:pPr>
        <w:ind w:left="1985" w:hanging="1985"/>
      </w:pPr>
      <w:rPr>
        <w:rFonts w:ascii="Arial" w:hAnsi="Arial" w:cs="Arial" w:hint="default"/>
        <w:b/>
        <w:bCs/>
        <w:i w:val="0"/>
        <w:iCs w:val="0"/>
        <w:sz w:val="24"/>
        <w:szCs w:val="24"/>
      </w:rPr>
    </w:lvl>
    <w:lvl w:ilvl="2">
      <w:start w:val="1"/>
      <w:numFmt w:val="decimal"/>
      <w:pStyle w:val="ISSFAufz2"/>
      <w:lvlText w:val="%1.%2.%3"/>
      <w:lvlJc w:val="left"/>
      <w:pPr>
        <w:ind w:left="1985" w:hanging="1985"/>
      </w:pPr>
      <w:rPr>
        <w:rFonts w:ascii="Arial" w:hAnsi="Arial" w:cs="Arial" w:hint="default"/>
        <w:b/>
        <w:bCs/>
        <w:i w:val="0"/>
        <w:iCs w:val="0"/>
        <w:sz w:val="24"/>
        <w:szCs w:val="24"/>
      </w:rPr>
    </w:lvl>
    <w:lvl w:ilvl="3">
      <w:start w:val="1"/>
      <w:numFmt w:val="decimal"/>
      <w:lvlText w:val="%1.%2.%3.%4"/>
      <w:lvlJc w:val="left"/>
      <w:pPr>
        <w:ind w:left="1985" w:hanging="1985"/>
      </w:pPr>
      <w:rPr>
        <w:rFonts w:ascii="Arial" w:hAnsi="Arial" w:cs="Arial" w:hint="default"/>
        <w:b/>
        <w:bCs/>
        <w:i w:val="0"/>
        <w:iCs w:val="0"/>
        <w:sz w:val="24"/>
        <w:szCs w:val="24"/>
      </w:rPr>
    </w:lvl>
    <w:lvl w:ilvl="4">
      <w:start w:val="1"/>
      <w:numFmt w:val="decimal"/>
      <w:lvlText w:val="%1.%2.%3.%4.%5"/>
      <w:lvlJc w:val="left"/>
      <w:pPr>
        <w:ind w:left="1985" w:hanging="1985"/>
      </w:pPr>
      <w:rPr>
        <w:rFonts w:ascii="Arial" w:hAnsi="Arial" w:cs="Arial" w:hint="default"/>
        <w:b/>
        <w:bCs/>
        <w:i w:val="0"/>
        <w:iCs w:val="0"/>
        <w:sz w:val="24"/>
        <w:szCs w:val="24"/>
      </w:rPr>
    </w:lvl>
    <w:lvl w:ilvl="5">
      <w:start w:val="1"/>
      <w:numFmt w:val="decimal"/>
      <w:lvlText w:val="%1.%2.%3.%4.%5.%6"/>
      <w:lvlJc w:val="left"/>
      <w:pPr>
        <w:ind w:left="1985" w:hanging="1985"/>
      </w:pPr>
      <w:rPr>
        <w:rFonts w:ascii="Arial" w:hAnsi="Arial" w:cs="Arial" w:hint="default"/>
        <w:b/>
        <w:bCs/>
        <w:i w:val="0"/>
        <w:iCs w:val="0"/>
        <w:sz w:val="24"/>
        <w:szCs w:val="24"/>
      </w:rPr>
    </w:lvl>
    <w:lvl w:ilvl="6">
      <w:start w:val="1"/>
      <w:numFmt w:val="decimal"/>
      <w:lvlText w:val="%1.%2.%3.%4.%5.%6.%7"/>
      <w:lvlJc w:val="left"/>
      <w:pPr>
        <w:ind w:left="1985" w:hanging="1985"/>
      </w:pPr>
      <w:rPr>
        <w:rFonts w:ascii="Arial" w:hAnsi="Arial" w:cs="Arial" w:hint="default"/>
        <w:b/>
        <w:bCs/>
        <w:i w:val="0"/>
        <w:iCs w:val="0"/>
        <w:sz w:val="24"/>
        <w:szCs w:val="24"/>
      </w:rPr>
    </w:lvl>
    <w:lvl w:ilvl="7">
      <w:start w:val="1"/>
      <w:numFmt w:val="decimal"/>
      <w:lvlText w:val="%1.%2.%3.%4.%5.%6.%7.%8"/>
      <w:lvlJc w:val="left"/>
      <w:pPr>
        <w:ind w:left="1985" w:hanging="1985"/>
      </w:pPr>
      <w:rPr>
        <w:rFonts w:ascii="Arial" w:hAnsi="Arial" w:cs="Arial" w:hint="default"/>
        <w:b/>
        <w:bCs/>
        <w:i w:val="0"/>
        <w:iCs w:val="0"/>
        <w:sz w:val="24"/>
        <w:szCs w:val="24"/>
      </w:rPr>
    </w:lvl>
    <w:lvl w:ilvl="8">
      <w:start w:val="1"/>
      <w:numFmt w:val="decimal"/>
      <w:lvlText w:val="%1.%2.%3.%4.%5.%6.%7.%8.%9"/>
      <w:lvlJc w:val="left"/>
      <w:pPr>
        <w:ind w:left="1985" w:hanging="1985"/>
      </w:pPr>
      <w:rPr>
        <w:rFonts w:ascii="Arial" w:hAnsi="Arial" w:cs="Arial" w:hint="default"/>
        <w:b/>
        <w:bCs/>
        <w:i w:val="0"/>
        <w:iCs w:val="0"/>
        <w:sz w:val="24"/>
        <w:szCs w:val="24"/>
      </w:rPr>
    </w:lvl>
  </w:abstractNum>
  <w:abstractNum w:abstractNumId="16">
    <w:nsid w:val="4C1800B0"/>
    <w:multiLevelType w:val="multilevel"/>
    <w:tmpl w:val="2B1E8FD8"/>
    <w:lvl w:ilvl="0">
      <w:start w:val="2"/>
      <w:numFmt w:val="decimal"/>
      <w:lvlText w:val="%1."/>
      <w:lvlJc w:val="left"/>
      <w:pPr>
        <w:ind w:left="1418" w:hanging="1418"/>
      </w:pPr>
      <w:rPr>
        <w:rFonts w:ascii="Arial" w:hAnsi="Arial" w:cs="Arial" w:hint="default"/>
        <w:b/>
        <w:bCs/>
        <w:i w:val="0"/>
        <w:iCs w:val="0"/>
        <w:sz w:val="24"/>
        <w:szCs w:val="24"/>
      </w:rPr>
    </w:lvl>
    <w:lvl w:ilvl="1">
      <w:start w:val="1"/>
      <w:numFmt w:val="decimal"/>
      <w:lvlText w:val="%1.%2."/>
      <w:lvlJc w:val="left"/>
      <w:pPr>
        <w:ind w:left="1418" w:hanging="1418"/>
      </w:pPr>
      <w:rPr>
        <w:rFonts w:ascii="Arial" w:hAnsi="Arial" w:cs="Arial" w:hint="default"/>
        <w:b/>
        <w:bCs/>
        <w:i w:val="0"/>
        <w:iCs w:val="0"/>
        <w:sz w:val="24"/>
        <w:szCs w:val="24"/>
      </w:rPr>
    </w:lvl>
    <w:lvl w:ilvl="2">
      <w:start w:val="1"/>
      <w:numFmt w:val="decimal"/>
      <w:lvlText w:val="%1.%2.%3."/>
      <w:lvlJc w:val="left"/>
      <w:pPr>
        <w:ind w:left="1418" w:hanging="1418"/>
      </w:pPr>
      <w:rPr>
        <w:rFonts w:ascii="Arial" w:hAnsi="Arial" w:cs="Arial" w:hint="default"/>
        <w:b/>
        <w:bCs/>
        <w:i w:val="0"/>
        <w:iCs w:val="0"/>
        <w:sz w:val="24"/>
        <w:szCs w:val="24"/>
      </w:rPr>
    </w:lvl>
    <w:lvl w:ilvl="3">
      <w:start w:val="1"/>
      <w:numFmt w:val="decimal"/>
      <w:lvlText w:val="%1.%2.%3.%4."/>
      <w:lvlJc w:val="left"/>
      <w:pPr>
        <w:ind w:left="1418" w:hanging="1418"/>
      </w:pPr>
      <w:rPr>
        <w:rFonts w:ascii="Arial" w:hAnsi="Arial" w:cs="Arial" w:hint="default"/>
        <w:b/>
        <w:bCs/>
        <w:i w:val="0"/>
        <w:iCs w:val="0"/>
        <w:sz w:val="24"/>
        <w:szCs w:val="24"/>
      </w:rPr>
    </w:lvl>
    <w:lvl w:ilvl="4">
      <w:start w:val="1"/>
      <w:numFmt w:val="decimal"/>
      <w:lvlText w:val="%1.%2.%3.%4.%5."/>
      <w:lvlJc w:val="left"/>
      <w:pPr>
        <w:ind w:left="1418" w:hanging="1418"/>
      </w:pPr>
      <w:rPr>
        <w:rFonts w:ascii="Arial" w:hAnsi="Arial" w:cs="Arial" w:hint="default"/>
        <w:b/>
        <w:bCs/>
        <w:i w:val="0"/>
        <w:iCs w:val="0"/>
        <w:sz w:val="24"/>
        <w:szCs w:val="24"/>
      </w:rPr>
    </w:lvl>
    <w:lvl w:ilvl="5">
      <w:start w:val="1"/>
      <w:numFmt w:val="decimal"/>
      <w:lvlText w:val="%1.%2.%3.%4.%5.%6."/>
      <w:lvlJc w:val="left"/>
      <w:pPr>
        <w:ind w:left="1418" w:hanging="1418"/>
      </w:pPr>
      <w:rPr>
        <w:rFonts w:ascii="Arial" w:hAnsi="Arial" w:cs="Arial" w:hint="default"/>
        <w:b/>
        <w:bCs/>
        <w:i w:val="0"/>
        <w:iCs w:val="0"/>
        <w:sz w:val="24"/>
        <w:szCs w:val="24"/>
      </w:rPr>
    </w:lvl>
    <w:lvl w:ilvl="6">
      <w:start w:val="1"/>
      <w:numFmt w:val="decimal"/>
      <w:lvlText w:val="%1.%2.%3.%4.%5.%6.%7."/>
      <w:lvlJc w:val="left"/>
      <w:pPr>
        <w:ind w:left="1418" w:hanging="1418"/>
      </w:pPr>
      <w:rPr>
        <w:rFonts w:ascii="Arial" w:hAnsi="Arial" w:cs="Arial" w:hint="default"/>
        <w:b/>
        <w:bCs/>
        <w:i w:val="0"/>
        <w:iCs w:val="0"/>
        <w:sz w:val="24"/>
        <w:szCs w:val="24"/>
      </w:rPr>
    </w:lvl>
    <w:lvl w:ilvl="7">
      <w:start w:val="1"/>
      <w:numFmt w:val="decimal"/>
      <w:lvlText w:val="%1.%2.%3.%4.%5.%6.%7.%8."/>
      <w:lvlJc w:val="left"/>
      <w:pPr>
        <w:ind w:left="1418" w:hanging="1418"/>
      </w:pPr>
      <w:rPr>
        <w:rFonts w:ascii="Arial" w:hAnsi="Arial" w:cs="Arial" w:hint="default"/>
        <w:b/>
        <w:bCs/>
        <w:i w:val="0"/>
        <w:iCs w:val="0"/>
        <w:sz w:val="24"/>
        <w:szCs w:val="24"/>
      </w:rPr>
    </w:lvl>
    <w:lvl w:ilvl="8">
      <w:start w:val="1"/>
      <w:numFmt w:val="decimal"/>
      <w:lvlText w:val="%1.%2.%3.%4.%5.%6.%7.%8.%9."/>
      <w:lvlJc w:val="left"/>
      <w:pPr>
        <w:ind w:left="1418" w:hanging="1418"/>
      </w:pPr>
      <w:rPr>
        <w:rFonts w:ascii="Arial" w:hAnsi="Arial" w:cs="Arial" w:hint="default"/>
        <w:b/>
        <w:bCs/>
        <w:i w:val="0"/>
        <w:iCs w:val="0"/>
        <w:sz w:val="24"/>
        <w:szCs w:val="24"/>
      </w:rPr>
    </w:lvl>
  </w:abstractNum>
  <w:abstractNum w:abstractNumId="17">
    <w:nsid w:val="57C57332"/>
    <w:multiLevelType w:val="multilevel"/>
    <w:tmpl w:val="7EF27144"/>
    <w:lvl w:ilvl="0">
      <w:start w:val="1"/>
      <w:numFmt w:val="decimal"/>
      <w:lvlText w:val="%1."/>
      <w:lvlJc w:val="left"/>
      <w:pPr>
        <w:ind w:left="360" w:hanging="360"/>
      </w:pPr>
      <w:rPr>
        <w:rFonts w:ascii="Arial" w:hAnsi="Arial" w:cs="Arial"/>
        <w:sz w:val="24"/>
        <w:szCs w:val="24"/>
      </w:rPr>
    </w:lvl>
    <w:lvl w:ilvl="1">
      <w:start w:val="1"/>
      <w:numFmt w:val="decimal"/>
      <w:pStyle w:val="ISSFAufzEinfach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8A32FCB"/>
    <w:multiLevelType w:val="multilevel"/>
    <w:tmpl w:val="9A94CE34"/>
    <w:lvl w:ilvl="0">
      <w:start w:val="1"/>
      <w:numFmt w:val="decimal"/>
      <w:lvlText w:val="%1."/>
      <w:lvlJc w:val="left"/>
      <w:pPr>
        <w:ind w:left="1418" w:hanging="1418"/>
      </w:pPr>
      <w:rPr>
        <w:rFonts w:ascii="Arial" w:hAnsi="Arial" w:cs="Arial" w:hint="default"/>
        <w:b/>
        <w:bCs/>
        <w:i w:val="0"/>
        <w:iCs w:val="0"/>
        <w:sz w:val="24"/>
        <w:szCs w:val="24"/>
      </w:rPr>
    </w:lvl>
    <w:lvl w:ilvl="1">
      <w:start w:val="1"/>
      <w:numFmt w:val="decimal"/>
      <w:lvlText w:val="%1.%2."/>
      <w:lvlJc w:val="left"/>
      <w:pPr>
        <w:ind w:left="1418" w:hanging="1418"/>
      </w:pPr>
      <w:rPr>
        <w:rFonts w:cs="Times New Roman" w:hint="default"/>
      </w:rPr>
    </w:lvl>
    <w:lvl w:ilvl="2">
      <w:start w:val="1"/>
      <w:numFmt w:val="decimal"/>
      <w:lvlText w:val="%1.%2.%3."/>
      <w:lvlJc w:val="left"/>
      <w:pPr>
        <w:ind w:left="1418" w:hanging="1418"/>
      </w:pPr>
      <w:rPr>
        <w:rFonts w:cs="Times New Roman" w:hint="default"/>
      </w:rPr>
    </w:lvl>
    <w:lvl w:ilvl="3">
      <w:start w:val="1"/>
      <w:numFmt w:val="decimal"/>
      <w:lvlText w:val="%1.%2.%3.%4."/>
      <w:lvlJc w:val="left"/>
      <w:pPr>
        <w:ind w:left="1418" w:hanging="1418"/>
      </w:pPr>
      <w:rPr>
        <w:rFonts w:cs="Times New Roman" w:hint="default"/>
      </w:rPr>
    </w:lvl>
    <w:lvl w:ilvl="4">
      <w:start w:val="1"/>
      <w:numFmt w:val="decimal"/>
      <w:lvlText w:val="%1.%2.%3.%4.%5."/>
      <w:lvlJc w:val="left"/>
      <w:pPr>
        <w:ind w:left="1418" w:hanging="1418"/>
      </w:pPr>
      <w:rPr>
        <w:rFonts w:cs="Times New Roman" w:hint="default"/>
      </w:rPr>
    </w:lvl>
    <w:lvl w:ilvl="5">
      <w:start w:val="1"/>
      <w:numFmt w:val="decimal"/>
      <w:lvlText w:val="%1.%2.%3.%4.%5.%6."/>
      <w:lvlJc w:val="left"/>
      <w:pPr>
        <w:ind w:left="1418" w:hanging="1418"/>
      </w:pPr>
      <w:rPr>
        <w:rFonts w:cs="Times New Roman" w:hint="default"/>
      </w:rPr>
    </w:lvl>
    <w:lvl w:ilvl="6">
      <w:start w:val="1"/>
      <w:numFmt w:val="decimal"/>
      <w:lvlText w:val="%1.%2.%3.%4.%5.%6.%7."/>
      <w:lvlJc w:val="left"/>
      <w:pPr>
        <w:ind w:left="1418" w:hanging="1418"/>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418" w:hanging="1418"/>
      </w:pPr>
      <w:rPr>
        <w:rFonts w:cs="Times New Roman" w:hint="default"/>
      </w:rPr>
    </w:lvl>
  </w:abstractNum>
  <w:abstractNum w:abstractNumId="19">
    <w:nsid w:val="5ACE681A"/>
    <w:multiLevelType w:val="multilevel"/>
    <w:tmpl w:val="4BB0113C"/>
    <w:lvl w:ilvl="0">
      <w:start w:val="1"/>
      <w:numFmt w:val="decimal"/>
      <w:lvlText w:val="%1."/>
      <w:lvlJc w:val="left"/>
      <w:pPr>
        <w:ind w:left="720" w:hanging="360"/>
      </w:pPr>
      <w:rPr>
        <w:rFonts w:ascii="Arial" w:hAnsi="Arial" w:cs="Arial" w:hint="default"/>
        <w:b/>
        <w:bCs/>
        <w:i w:val="0"/>
        <w:iCs w:val="0"/>
        <w:sz w:val="40"/>
        <w:szCs w:val="4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69BF06E3"/>
    <w:multiLevelType w:val="multilevel"/>
    <w:tmpl w:val="0407001F"/>
    <w:numStyleLink w:val="Ebene1"/>
  </w:abstractNum>
  <w:abstractNum w:abstractNumId="21">
    <w:nsid w:val="776C4754"/>
    <w:multiLevelType w:val="multilevel"/>
    <w:tmpl w:val="3B36E110"/>
    <w:lvl w:ilvl="0">
      <w:start w:val="14"/>
      <w:numFmt w:val="decimal"/>
      <w:lvlText w:val="%1"/>
      <w:lvlJc w:val="left"/>
      <w:pPr>
        <w:tabs>
          <w:tab w:val="num" w:pos="1455"/>
        </w:tabs>
        <w:ind w:left="1455" w:hanging="1455"/>
      </w:pPr>
      <w:rPr>
        <w:rFonts w:cs="Times New Roman" w:hint="default"/>
        <w:b/>
        <w:bCs/>
      </w:rPr>
    </w:lvl>
    <w:lvl w:ilvl="1">
      <w:start w:val="4"/>
      <w:numFmt w:val="decimal"/>
      <w:lvlText w:val="%1.%2"/>
      <w:lvlJc w:val="left"/>
      <w:pPr>
        <w:tabs>
          <w:tab w:val="num" w:pos="1455"/>
        </w:tabs>
        <w:ind w:left="1455" w:hanging="1455"/>
      </w:pPr>
      <w:rPr>
        <w:rFonts w:cs="Times New Roman" w:hint="default"/>
        <w:b/>
        <w:bCs/>
      </w:rPr>
    </w:lvl>
    <w:lvl w:ilvl="2">
      <w:start w:val="1"/>
      <w:numFmt w:val="decimal"/>
      <w:lvlText w:val="%1.%2.%3"/>
      <w:lvlJc w:val="left"/>
      <w:pPr>
        <w:tabs>
          <w:tab w:val="num" w:pos="1455"/>
        </w:tabs>
        <w:ind w:left="1455" w:hanging="1455"/>
      </w:pPr>
      <w:rPr>
        <w:rFonts w:cs="Times New Roman" w:hint="default"/>
        <w:b/>
        <w:bCs/>
      </w:rPr>
    </w:lvl>
    <w:lvl w:ilvl="3">
      <w:start w:val="1"/>
      <w:numFmt w:val="decimal"/>
      <w:lvlText w:val="%1.%2.%3.%4"/>
      <w:lvlJc w:val="left"/>
      <w:pPr>
        <w:tabs>
          <w:tab w:val="num" w:pos="1455"/>
        </w:tabs>
        <w:ind w:left="1455" w:hanging="1455"/>
      </w:pPr>
      <w:rPr>
        <w:rFonts w:cs="Times New Roman" w:hint="default"/>
        <w:b/>
        <w:bCs/>
      </w:rPr>
    </w:lvl>
    <w:lvl w:ilvl="4">
      <w:start w:val="1"/>
      <w:numFmt w:val="decimal"/>
      <w:lvlText w:val="%1.%2.%3.%4.%5"/>
      <w:lvlJc w:val="left"/>
      <w:pPr>
        <w:tabs>
          <w:tab w:val="num" w:pos="1455"/>
        </w:tabs>
        <w:ind w:left="1455" w:hanging="1455"/>
      </w:pPr>
      <w:rPr>
        <w:rFonts w:cs="Times New Roman" w:hint="default"/>
        <w:b/>
        <w:bCs/>
      </w:rPr>
    </w:lvl>
    <w:lvl w:ilvl="5">
      <w:start w:val="1"/>
      <w:numFmt w:val="decimal"/>
      <w:lvlText w:val="%1.%2.%3.%4.%5.%6"/>
      <w:lvlJc w:val="left"/>
      <w:pPr>
        <w:tabs>
          <w:tab w:val="num" w:pos="1455"/>
        </w:tabs>
        <w:ind w:left="1455" w:hanging="1455"/>
      </w:pPr>
      <w:rPr>
        <w:rFonts w:cs="Times New Roman" w:hint="default"/>
        <w:b/>
        <w:bCs/>
      </w:rPr>
    </w:lvl>
    <w:lvl w:ilvl="6">
      <w:start w:val="1"/>
      <w:numFmt w:val="decimal"/>
      <w:lvlText w:val="%1.%2.%3.%4.%5.%6.%7"/>
      <w:lvlJc w:val="left"/>
      <w:pPr>
        <w:tabs>
          <w:tab w:val="num" w:pos="1455"/>
        </w:tabs>
        <w:ind w:left="1455" w:hanging="1455"/>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nsid w:val="7CBB781D"/>
    <w:multiLevelType w:val="hybridMultilevel"/>
    <w:tmpl w:val="46FEF7D6"/>
    <w:lvl w:ilvl="0" w:tplc="87D2F4FC">
      <w:start w:val="1"/>
      <w:numFmt w:val="bullet"/>
      <w:pStyle w:val="ISSFBullet1"/>
      <w:lvlText w:val=""/>
      <w:lvlJc w:val="left"/>
      <w:pPr>
        <w:ind w:left="2552" w:hanging="360"/>
      </w:pPr>
      <w:rPr>
        <w:rFonts w:ascii="Symbol" w:hAnsi="Symbol" w:hint="default"/>
      </w:rPr>
    </w:lvl>
    <w:lvl w:ilvl="1" w:tplc="04090003">
      <w:start w:val="1"/>
      <w:numFmt w:val="bullet"/>
      <w:lvlText w:val="o"/>
      <w:lvlJc w:val="left"/>
      <w:pPr>
        <w:ind w:left="3272" w:hanging="360"/>
      </w:pPr>
      <w:rPr>
        <w:rFonts w:ascii="Courier New" w:hAnsi="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hint="default"/>
      </w:rPr>
    </w:lvl>
    <w:lvl w:ilvl="8" w:tplc="04090005">
      <w:start w:val="1"/>
      <w:numFmt w:val="bullet"/>
      <w:lvlText w:val=""/>
      <w:lvlJc w:val="left"/>
      <w:pPr>
        <w:ind w:left="8312" w:hanging="360"/>
      </w:pPr>
      <w:rPr>
        <w:rFonts w:ascii="Wingdings" w:hAnsi="Wingdings" w:hint="default"/>
      </w:rPr>
    </w:lvl>
  </w:abstractNum>
  <w:num w:numId="1">
    <w:abstractNumId w:val="7"/>
  </w:num>
  <w:num w:numId="2">
    <w:abstractNumId w:val="13"/>
  </w:num>
  <w:num w:numId="3">
    <w:abstractNumId w:val="5"/>
  </w:num>
  <w:num w:numId="4">
    <w:abstractNumId w:val="4"/>
  </w:num>
  <w:num w:numId="5">
    <w:abstractNumId w:val="14"/>
  </w:num>
  <w:num w:numId="6">
    <w:abstractNumId w:val="20"/>
  </w:num>
  <w:num w:numId="7">
    <w:abstractNumId w:val="2"/>
  </w:num>
  <w:num w:numId="8">
    <w:abstractNumId w:val="0"/>
  </w:num>
  <w:num w:numId="9">
    <w:abstractNumId w:val="1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8"/>
  </w:num>
  <w:num w:numId="15">
    <w:abstractNumId w:val="10"/>
  </w:num>
  <w:num w:numId="16">
    <w:abstractNumId w:val="19"/>
  </w:num>
  <w:num w:numId="17">
    <w:abstractNumId w:val="15"/>
  </w:num>
  <w:num w:numId="18">
    <w:abstractNumId w:val="21"/>
  </w:num>
  <w:num w:numId="19">
    <w:abstractNumId w:val="22"/>
  </w:num>
  <w:num w:numId="20">
    <w:abstractNumId w:val="12"/>
  </w:num>
  <w:num w:numId="21">
    <w:abstractNumId w:val="3"/>
    <w:lvlOverride w:ilvl="0">
      <w:lvl w:ilvl="0">
        <w:start w:val="1"/>
        <w:numFmt w:val="decimal"/>
        <w:lvlText w:val="%1."/>
        <w:lvlJc w:val="left"/>
        <w:pPr>
          <w:ind w:left="360" w:hanging="360"/>
        </w:pPr>
        <w:rPr>
          <w:rFonts w:ascii="Arial" w:hAnsi="Arial" w:cs="Arial"/>
          <w:sz w:val="24"/>
          <w:szCs w:val="24"/>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22">
    <w:abstractNumId w:val="17"/>
  </w:num>
  <w:num w:numId="23">
    <w:abstractNumId w:val="3"/>
    <w:lvlOverride w:ilvl="0">
      <w:startOverride w:val="1"/>
      <w:lvl w:ilvl="0">
        <w:start w:val="1"/>
        <w:numFmt w:val="decimal"/>
        <w:lvlText w:val="%1."/>
        <w:lvlJc w:val="left"/>
        <w:pPr>
          <w:ind w:left="360" w:hanging="360"/>
        </w:pPr>
        <w:rPr>
          <w:rFonts w:ascii="Arial" w:hAnsi="Arial" w:cs="Arial"/>
          <w:sz w:val="24"/>
          <w:szCs w:val="24"/>
        </w:rPr>
      </w:lvl>
    </w:lvlOverride>
    <w:lvlOverride w:ilvl="1">
      <w:startOverride w:val="1"/>
      <w:lvl w:ilvl="1">
        <w:start w:val="1"/>
        <w:numFmt w:val="decimal"/>
        <w:lvlText w:val="%1.%2."/>
        <w:lvlJc w:val="left"/>
        <w:pPr>
          <w:ind w:left="792" w:hanging="432"/>
        </w:pPr>
        <w:rPr>
          <w:rFonts w:cs="Times New Roman"/>
        </w:rPr>
      </w:lvl>
    </w:lvlOverride>
    <w:lvlOverride w:ilvl="2">
      <w:startOverride w:val="1"/>
      <w:lvl w:ilvl="2">
        <w:start w:val="1"/>
        <w:numFmt w:val="decimal"/>
        <w:lvlText w:val="%1.%2.%3."/>
        <w:lvlJc w:val="left"/>
        <w:pPr>
          <w:ind w:left="1224" w:hanging="504"/>
        </w:pPr>
        <w:rPr>
          <w:rFonts w:cs="Times New Roman"/>
        </w:rPr>
      </w:lvl>
    </w:lvlOverride>
    <w:lvlOverride w:ilvl="3">
      <w:startOverride w:val="1"/>
      <w:lvl w:ilvl="3">
        <w:start w:val="1"/>
        <w:numFmt w:val="decimal"/>
        <w:lvlText w:val="%1.%2.%3.%4."/>
        <w:lvlJc w:val="left"/>
        <w:pPr>
          <w:ind w:left="1728" w:hanging="648"/>
        </w:pPr>
        <w:rPr>
          <w:rFonts w:cs="Times New Roman"/>
        </w:rPr>
      </w:lvl>
    </w:lvlOverride>
    <w:lvlOverride w:ilvl="4">
      <w:startOverride w:val="1"/>
      <w:lvl w:ilvl="4">
        <w:start w:val="1"/>
        <w:numFmt w:val="decimal"/>
        <w:lvlText w:val="%1.%2.%3.%4.%5."/>
        <w:lvlJc w:val="left"/>
        <w:pPr>
          <w:ind w:left="2232" w:hanging="792"/>
        </w:pPr>
        <w:rPr>
          <w:rFonts w:cs="Times New Roman"/>
        </w:rPr>
      </w:lvl>
    </w:lvlOverride>
    <w:lvlOverride w:ilvl="5">
      <w:startOverride w:val="1"/>
      <w:lvl w:ilvl="5">
        <w:start w:val="1"/>
        <w:numFmt w:val="decimal"/>
        <w:lvlText w:val="%1.%2.%3.%4.%5.%6."/>
        <w:lvlJc w:val="left"/>
        <w:pPr>
          <w:ind w:left="2736" w:hanging="936"/>
        </w:pPr>
        <w:rPr>
          <w:rFonts w:cs="Times New Roman"/>
        </w:rPr>
      </w:lvl>
    </w:lvlOverride>
    <w:lvlOverride w:ilvl="6">
      <w:startOverride w:val="1"/>
      <w:lvl w:ilvl="6">
        <w:start w:val="1"/>
        <w:numFmt w:val="decimal"/>
        <w:lvlText w:val="%1.%2.%3.%4.%5.%6.%7."/>
        <w:lvlJc w:val="left"/>
        <w:pPr>
          <w:ind w:left="3240" w:hanging="1080"/>
        </w:pPr>
        <w:rPr>
          <w:rFonts w:cs="Times New Roman"/>
        </w:rPr>
      </w:lvl>
    </w:lvlOverride>
    <w:lvlOverride w:ilvl="7">
      <w:startOverride w:val="1"/>
      <w:lvl w:ilvl="7">
        <w:start w:val="1"/>
        <w:numFmt w:val="decimal"/>
        <w:lvlText w:val="%1.%2.%3.%4.%5.%6.%7.%8."/>
        <w:lvlJc w:val="left"/>
        <w:pPr>
          <w:ind w:left="3744" w:hanging="1224"/>
        </w:pPr>
        <w:rPr>
          <w:rFonts w:cs="Times New Roman"/>
        </w:rPr>
      </w:lvl>
    </w:lvlOverride>
    <w:lvlOverride w:ilvl="8">
      <w:startOverride w:val="1"/>
      <w:lvl w:ilvl="8">
        <w:start w:val="1"/>
        <w:numFmt w:val="decimal"/>
        <w:lvlText w:val="%1.%2.%3.%4.%5.%6.%7.%8.%9."/>
        <w:lvlJc w:val="left"/>
        <w:pPr>
          <w:ind w:left="4320" w:hanging="1440"/>
        </w:pPr>
        <w:rPr>
          <w:rFonts w:cs="Times New Roman"/>
        </w:rPr>
      </w:lvl>
    </w:lvlOverride>
  </w:num>
  <w:num w:numId="24">
    <w:abstractNumId w:val="6"/>
  </w:num>
  <w:num w:numId="25">
    <w:abstractNumId w:val="1"/>
  </w:num>
  <w:num w:numId="26">
    <w:abstractNumId w:val="15"/>
    <w:lvlOverride w:ilvl="0">
      <w:startOverride w:val="7"/>
    </w:lvlOverride>
    <w:lvlOverride w:ilvl="1">
      <w:startOverride w:val="4"/>
    </w:lvlOverride>
    <w:lvlOverride w:ilvl="2">
      <w:startOverride w:val="6"/>
    </w:lvlOverride>
    <w:lvlOverride w:ilvl="3">
      <w:startOverride w:val="4"/>
    </w:lvlOverride>
    <w:lvlOverride w:ilvl="4">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FE"/>
    <w:rsid w:val="000032FB"/>
    <w:rsid w:val="000572FD"/>
    <w:rsid w:val="00060267"/>
    <w:rsid w:val="000876A1"/>
    <w:rsid w:val="00090EBE"/>
    <w:rsid w:val="000A6D90"/>
    <w:rsid w:val="000E3A0D"/>
    <w:rsid w:val="000E57C1"/>
    <w:rsid w:val="000F12C1"/>
    <w:rsid w:val="000F1AB0"/>
    <w:rsid w:val="000F25C7"/>
    <w:rsid w:val="0010052B"/>
    <w:rsid w:val="00101B8F"/>
    <w:rsid w:val="00112D09"/>
    <w:rsid w:val="00120D7A"/>
    <w:rsid w:val="00134F4D"/>
    <w:rsid w:val="00136A8F"/>
    <w:rsid w:val="001405AC"/>
    <w:rsid w:val="00155EDB"/>
    <w:rsid w:val="00162896"/>
    <w:rsid w:val="0016590F"/>
    <w:rsid w:val="00171D49"/>
    <w:rsid w:val="00177578"/>
    <w:rsid w:val="0018595F"/>
    <w:rsid w:val="00185A69"/>
    <w:rsid w:val="00186573"/>
    <w:rsid w:val="00194E88"/>
    <w:rsid w:val="001966FD"/>
    <w:rsid w:val="001B4233"/>
    <w:rsid w:val="001B4F41"/>
    <w:rsid w:val="001B5BD6"/>
    <w:rsid w:val="001C132B"/>
    <w:rsid w:val="001F11D8"/>
    <w:rsid w:val="001F4C83"/>
    <w:rsid w:val="00216CD8"/>
    <w:rsid w:val="00217080"/>
    <w:rsid w:val="00224649"/>
    <w:rsid w:val="00240EB6"/>
    <w:rsid w:val="00252A2A"/>
    <w:rsid w:val="00274450"/>
    <w:rsid w:val="002B6624"/>
    <w:rsid w:val="002E1792"/>
    <w:rsid w:val="002E2861"/>
    <w:rsid w:val="002E6967"/>
    <w:rsid w:val="002F340A"/>
    <w:rsid w:val="00314F3D"/>
    <w:rsid w:val="0035116A"/>
    <w:rsid w:val="00360BCF"/>
    <w:rsid w:val="003735AF"/>
    <w:rsid w:val="00386F34"/>
    <w:rsid w:val="00392903"/>
    <w:rsid w:val="0039399F"/>
    <w:rsid w:val="003C546C"/>
    <w:rsid w:val="003D0E01"/>
    <w:rsid w:val="003D3657"/>
    <w:rsid w:val="003F0316"/>
    <w:rsid w:val="003F18BE"/>
    <w:rsid w:val="0040075B"/>
    <w:rsid w:val="0041294C"/>
    <w:rsid w:val="00413310"/>
    <w:rsid w:val="00425622"/>
    <w:rsid w:val="00437CB1"/>
    <w:rsid w:val="0044324F"/>
    <w:rsid w:val="004503D1"/>
    <w:rsid w:val="00461287"/>
    <w:rsid w:val="00467485"/>
    <w:rsid w:val="00467851"/>
    <w:rsid w:val="00472A12"/>
    <w:rsid w:val="00474A92"/>
    <w:rsid w:val="004C23AB"/>
    <w:rsid w:val="004D3DE5"/>
    <w:rsid w:val="004E0760"/>
    <w:rsid w:val="00504C37"/>
    <w:rsid w:val="00514B45"/>
    <w:rsid w:val="00530C8E"/>
    <w:rsid w:val="0054050F"/>
    <w:rsid w:val="00547BE3"/>
    <w:rsid w:val="00551C3F"/>
    <w:rsid w:val="00556900"/>
    <w:rsid w:val="00563101"/>
    <w:rsid w:val="005700A1"/>
    <w:rsid w:val="00577FEB"/>
    <w:rsid w:val="00590ACB"/>
    <w:rsid w:val="00591E22"/>
    <w:rsid w:val="005935C8"/>
    <w:rsid w:val="005A1FF4"/>
    <w:rsid w:val="005A68AE"/>
    <w:rsid w:val="005B6BFA"/>
    <w:rsid w:val="005F52C1"/>
    <w:rsid w:val="00602CA9"/>
    <w:rsid w:val="006147EF"/>
    <w:rsid w:val="00621622"/>
    <w:rsid w:val="00623AE5"/>
    <w:rsid w:val="0062536B"/>
    <w:rsid w:val="00646E73"/>
    <w:rsid w:val="006554B6"/>
    <w:rsid w:val="00656920"/>
    <w:rsid w:val="00662647"/>
    <w:rsid w:val="00663590"/>
    <w:rsid w:val="0067129A"/>
    <w:rsid w:val="00686D3F"/>
    <w:rsid w:val="00691292"/>
    <w:rsid w:val="006B61F3"/>
    <w:rsid w:val="006C127F"/>
    <w:rsid w:val="006C48DC"/>
    <w:rsid w:val="006D3651"/>
    <w:rsid w:val="006D45FB"/>
    <w:rsid w:val="006D678D"/>
    <w:rsid w:val="006D6EC1"/>
    <w:rsid w:val="006E545B"/>
    <w:rsid w:val="0071136D"/>
    <w:rsid w:val="00735AB1"/>
    <w:rsid w:val="00737A7D"/>
    <w:rsid w:val="00743CB4"/>
    <w:rsid w:val="00757A81"/>
    <w:rsid w:val="007666C8"/>
    <w:rsid w:val="0078125D"/>
    <w:rsid w:val="007A3527"/>
    <w:rsid w:val="007A3917"/>
    <w:rsid w:val="007B33AD"/>
    <w:rsid w:val="007B5061"/>
    <w:rsid w:val="007C3501"/>
    <w:rsid w:val="007C3C9C"/>
    <w:rsid w:val="007D33F0"/>
    <w:rsid w:val="007E24B0"/>
    <w:rsid w:val="007E57F0"/>
    <w:rsid w:val="007F7C2A"/>
    <w:rsid w:val="00800090"/>
    <w:rsid w:val="00814F8B"/>
    <w:rsid w:val="00831EC2"/>
    <w:rsid w:val="0085223A"/>
    <w:rsid w:val="00864075"/>
    <w:rsid w:val="0086502E"/>
    <w:rsid w:val="00890148"/>
    <w:rsid w:val="00893975"/>
    <w:rsid w:val="008C1E30"/>
    <w:rsid w:val="008E4605"/>
    <w:rsid w:val="00907BFB"/>
    <w:rsid w:val="00915CB1"/>
    <w:rsid w:val="00950F92"/>
    <w:rsid w:val="00952305"/>
    <w:rsid w:val="009609CE"/>
    <w:rsid w:val="00966543"/>
    <w:rsid w:val="009A5E53"/>
    <w:rsid w:val="009A68D2"/>
    <w:rsid w:val="009B1E6D"/>
    <w:rsid w:val="009D0B61"/>
    <w:rsid w:val="009D3714"/>
    <w:rsid w:val="009D7B35"/>
    <w:rsid w:val="009E3F7B"/>
    <w:rsid w:val="009F544A"/>
    <w:rsid w:val="00A01DF0"/>
    <w:rsid w:val="00A13D84"/>
    <w:rsid w:val="00A445DB"/>
    <w:rsid w:val="00A528B4"/>
    <w:rsid w:val="00A70F21"/>
    <w:rsid w:val="00A77B52"/>
    <w:rsid w:val="00AA1F0A"/>
    <w:rsid w:val="00AB07AC"/>
    <w:rsid w:val="00AB342C"/>
    <w:rsid w:val="00AB7C95"/>
    <w:rsid w:val="00AE7FE5"/>
    <w:rsid w:val="00B01367"/>
    <w:rsid w:val="00B1626C"/>
    <w:rsid w:val="00B27F62"/>
    <w:rsid w:val="00B329D2"/>
    <w:rsid w:val="00B34339"/>
    <w:rsid w:val="00B400BC"/>
    <w:rsid w:val="00B45593"/>
    <w:rsid w:val="00B50C95"/>
    <w:rsid w:val="00B73B3B"/>
    <w:rsid w:val="00B742B6"/>
    <w:rsid w:val="00B75DA8"/>
    <w:rsid w:val="00B82CAE"/>
    <w:rsid w:val="00B876EA"/>
    <w:rsid w:val="00B93F0D"/>
    <w:rsid w:val="00B97B24"/>
    <w:rsid w:val="00BA029B"/>
    <w:rsid w:val="00BA5DB8"/>
    <w:rsid w:val="00BB1FC6"/>
    <w:rsid w:val="00BC7649"/>
    <w:rsid w:val="00BD2CA8"/>
    <w:rsid w:val="00C109FE"/>
    <w:rsid w:val="00C12085"/>
    <w:rsid w:val="00C14975"/>
    <w:rsid w:val="00C17172"/>
    <w:rsid w:val="00C2114F"/>
    <w:rsid w:val="00C242DF"/>
    <w:rsid w:val="00C3222A"/>
    <w:rsid w:val="00C454AF"/>
    <w:rsid w:val="00C5717D"/>
    <w:rsid w:val="00C63836"/>
    <w:rsid w:val="00C7271A"/>
    <w:rsid w:val="00C81D73"/>
    <w:rsid w:val="00C826E4"/>
    <w:rsid w:val="00C91857"/>
    <w:rsid w:val="00C97004"/>
    <w:rsid w:val="00CA54B5"/>
    <w:rsid w:val="00CD2C0E"/>
    <w:rsid w:val="00CE5202"/>
    <w:rsid w:val="00CE74A8"/>
    <w:rsid w:val="00CF4265"/>
    <w:rsid w:val="00D058BE"/>
    <w:rsid w:val="00D06B93"/>
    <w:rsid w:val="00D163C3"/>
    <w:rsid w:val="00D22630"/>
    <w:rsid w:val="00D23672"/>
    <w:rsid w:val="00D25F23"/>
    <w:rsid w:val="00D4290A"/>
    <w:rsid w:val="00D655F9"/>
    <w:rsid w:val="00D75428"/>
    <w:rsid w:val="00D7799A"/>
    <w:rsid w:val="00D815BA"/>
    <w:rsid w:val="00D8554E"/>
    <w:rsid w:val="00D97784"/>
    <w:rsid w:val="00DA270A"/>
    <w:rsid w:val="00DA5429"/>
    <w:rsid w:val="00E0578A"/>
    <w:rsid w:val="00E06FE6"/>
    <w:rsid w:val="00E27815"/>
    <w:rsid w:val="00E303E1"/>
    <w:rsid w:val="00E635CA"/>
    <w:rsid w:val="00E66AC9"/>
    <w:rsid w:val="00E72272"/>
    <w:rsid w:val="00E764FE"/>
    <w:rsid w:val="00E77AD1"/>
    <w:rsid w:val="00E838B1"/>
    <w:rsid w:val="00E85D93"/>
    <w:rsid w:val="00EA0EDF"/>
    <w:rsid w:val="00EA4EB3"/>
    <w:rsid w:val="00EA740F"/>
    <w:rsid w:val="00EF258F"/>
    <w:rsid w:val="00F03480"/>
    <w:rsid w:val="00F15764"/>
    <w:rsid w:val="00F27476"/>
    <w:rsid w:val="00F37560"/>
    <w:rsid w:val="00F52BD5"/>
    <w:rsid w:val="00F664E1"/>
    <w:rsid w:val="00F810FB"/>
    <w:rsid w:val="00F92A3B"/>
    <w:rsid w:val="00FA7086"/>
    <w:rsid w:val="00FB3E59"/>
    <w:rsid w:val="00FC2717"/>
    <w:rsid w:val="00FC5B55"/>
    <w:rsid w:val="00FC6767"/>
    <w:rsid w:val="00FD1A34"/>
    <w:rsid w:val="00FD23B5"/>
    <w:rsid w:val="00FD3359"/>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ISSF_Standard"/>
    <w:qFormat/>
    <w:rsid w:val="00F27476"/>
    <w:pPr>
      <w:spacing w:before="120" w:after="0"/>
      <w:jc w:val="both"/>
    </w:pPr>
    <w:rPr>
      <w:rFonts w:ascii="Arial" w:hAnsi="Arial" w:cs="Arial"/>
      <w:sz w:val="24"/>
      <w:szCs w:val="24"/>
    </w:rPr>
  </w:style>
  <w:style w:type="paragraph" w:styleId="Heading1">
    <w:name w:val="heading 1"/>
    <w:aliases w:val="ISSF_Überschrift2"/>
    <w:basedOn w:val="Normal"/>
    <w:next w:val="Heading2"/>
    <w:link w:val="Heading1Char"/>
    <w:uiPriority w:val="99"/>
    <w:qFormat/>
    <w:rsid w:val="00D163C3"/>
    <w:pPr>
      <w:keepNext/>
      <w:keepLines/>
      <w:spacing w:before="480" w:after="200"/>
      <w:jc w:val="center"/>
      <w:outlineLvl w:val="0"/>
    </w:pPr>
    <w:rPr>
      <w:b/>
      <w:bCs/>
      <w:color w:val="000000"/>
      <w:sz w:val="28"/>
      <w:szCs w:val="28"/>
      <w:lang w:val="de-DE"/>
    </w:rPr>
  </w:style>
  <w:style w:type="paragraph" w:styleId="Heading2">
    <w:name w:val="heading 2"/>
    <w:aliases w:val="Überschrift 2_ISSF"/>
    <w:basedOn w:val="Normal"/>
    <w:next w:val="Normal"/>
    <w:link w:val="Heading2Char"/>
    <w:uiPriority w:val="99"/>
    <w:qFormat/>
    <w:rsid w:val="0086502E"/>
    <w:pPr>
      <w:keepNext/>
      <w:keepLines/>
      <w:spacing w:before="200"/>
      <w:outlineLvl w:val="1"/>
    </w:pPr>
    <w:rPr>
      <w:b/>
      <w:bCs/>
      <w:lang w:val="de-DE"/>
    </w:rPr>
  </w:style>
  <w:style w:type="paragraph" w:styleId="Heading3">
    <w:name w:val="heading 3"/>
    <w:basedOn w:val="Normal"/>
    <w:next w:val="Normal"/>
    <w:link w:val="Heading3Char"/>
    <w:uiPriority w:val="99"/>
    <w:qFormat/>
    <w:locked/>
    <w:rsid w:val="002F340A"/>
    <w:pPr>
      <w:keepNext/>
      <w:keepLines/>
      <w:spacing w:before="200"/>
      <w:outlineLvl w:val="2"/>
    </w:pPr>
    <w:rPr>
      <w:rFonts w:ascii="Cambria" w:hAnsi="Cambria" w:cs="Cambria"/>
      <w:b/>
      <w:bCs/>
      <w:color w:val="4F81BD"/>
    </w:rPr>
  </w:style>
  <w:style w:type="paragraph" w:styleId="Heading4">
    <w:name w:val="heading 4"/>
    <w:aliases w:val="ISSF_Hauptüberschrift"/>
    <w:basedOn w:val="Normal"/>
    <w:next w:val="ISSFAufz1"/>
    <w:link w:val="Heading4Char"/>
    <w:uiPriority w:val="99"/>
    <w:qFormat/>
    <w:rsid w:val="0044324F"/>
    <w:pPr>
      <w:keepNext/>
      <w:keepLines/>
      <w:spacing w:before="200" w:after="200"/>
      <w:jc w:val="center"/>
      <w:outlineLvl w:val="3"/>
    </w:pPr>
    <w:rPr>
      <w:b/>
      <w:bCs/>
      <w:noProof/>
      <w:color w:val="000000"/>
      <w:sz w:val="40"/>
      <w:szCs w:val="40"/>
    </w:rPr>
  </w:style>
  <w:style w:type="paragraph" w:styleId="Heading5">
    <w:name w:val="heading 5"/>
    <w:aliases w:val="ISSF_ANNEX"/>
    <w:basedOn w:val="Normal"/>
    <w:next w:val="Normal"/>
    <w:link w:val="Heading5Char"/>
    <w:uiPriority w:val="99"/>
    <w:qFormat/>
    <w:rsid w:val="009E3F7B"/>
    <w:pPr>
      <w:keepNext/>
      <w:keepLines/>
      <w:spacing w:before="200"/>
      <w:jc w:val="right"/>
      <w:outlineLvl w:val="4"/>
    </w:pPr>
    <w:rPr>
      <w:b/>
      <w:bCs/>
      <w:sz w:val="36"/>
      <w:szCs w:val="36"/>
    </w:rPr>
  </w:style>
  <w:style w:type="paragraph" w:styleId="Heading6">
    <w:name w:val="heading 6"/>
    <w:basedOn w:val="Normal"/>
    <w:next w:val="Normal"/>
    <w:link w:val="Heading6Char"/>
    <w:uiPriority w:val="99"/>
    <w:qFormat/>
    <w:locked/>
    <w:rsid w:val="002F340A"/>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locked/>
    <w:rsid w:val="002F340A"/>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locked/>
    <w:rsid w:val="002F340A"/>
    <w:pPr>
      <w:keepNext/>
      <w:keepLines/>
      <w:spacing w:before="200"/>
      <w:outlineLvl w:val="7"/>
    </w:pPr>
    <w:rPr>
      <w:rFonts w:ascii="Cambria" w:hAnsi="Cambria" w:cs="Cambria"/>
      <w:color w:val="4F81BD"/>
      <w:sz w:val="20"/>
      <w:szCs w:val="20"/>
    </w:rPr>
  </w:style>
  <w:style w:type="paragraph" w:styleId="Heading9">
    <w:name w:val="heading 9"/>
    <w:aliases w:val="Hinweis"/>
    <w:basedOn w:val="Normal"/>
    <w:next w:val="Normal"/>
    <w:link w:val="Heading9Char"/>
    <w:uiPriority w:val="99"/>
    <w:qFormat/>
    <w:locked/>
    <w:rsid w:val="00E838B1"/>
    <w:pPr>
      <w:keepNext/>
      <w:keepLines/>
      <w:spacing w:before="200" w:after="200"/>
      <w:outlineLvl w:val="8"/>
    </w:pPr>
    <w:rPr>
      <w:color w:val="C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SF_Überschrift2 Char"/>
    <w:basedOn w:val="DefaultParagraphFont"/>
    <w:link w:val="Heading1"/>
    <w:uiPriority w:val="99"/>
    <w:locked/>
    <w:rsid w:val="00D163C3"/>
    <w:rPr>
      <w:rFonts w:ascii="Arial" w:hAnsi="Arial" w:cs="Arial"/>
      <w:b/>
      <w:bCs/>
      <w:color w:val="000000"/>
      <w:sz w:val="28"/>
      <w:szCs w:val="28"/>
      <w:lang w:val="de-DE"/>
    </w:rPr>
  </w:style>
  <w:style w:type="character" w:customStyle="1" w:styleId="Heading2Char">
    <w:name w:val="Heading 2 Char"/>
    <w:aliases w:val="Überschrift 2_ISSF Char"/>
    <w:basedOn w:val="DefaultParagraphFont"/>
    <w:link w:val="Heading2"/>
    <w:uiPriority w:val="99"/>
    <w:locked/>
    <w:rsid w:val="0086502E"/>
    <w:rPr>
      <w:rFonts w:ascii="Arial" w:hAnsi="Arial" w:cs="Arial"/>
      <w:b/>
      <w:bCs/>
      <w:sz w:val="26"/>
      <w:szCs w:val="26"/>
      <w:lang w:val="de-DE"/>
    </w:rPr>
  </w:style>
  <w:style w:type="character" w:customStyle="1" w:styleId="Heading3Char">
    <w:name w:val="Heading 3 Char"/>
    <w:basedOn w:val="DefaultParagraphFont"/>
    <w:link w:val="Heading3"/>
    <w:uiPriority w:val="99"/>
    <w:locked/>
    <w:rsid w:val="002F340A"/>
    <w:rPr>
      <w:rFonts w:ascii="Cambria" w:hAnsi="Cambria" w:cs="Cambria"/>
      <w:b/>
      <w:bCs/>
      <w:color w:val="4F81BD"/>
    </w:rPr>
  </w:style>
  <w:style w:type="character" w:customStyle="1" w:styleId="Heading4Char">
    <w:name w:val="Heading 4 Char"/>
    <w:aliases w:val="ISSF_Hauptüberschrift Char"/>
    <w:basedOn w:val="DefaultParagraphFont"/>
    <w:link w:val="Heading4"/>
    <w:uiPriority w:val="99"/>
    <w:locked/>
    <w:rsid w:val="0044324F"/>
    <w:rPr>
      <w:rFonts w:ascii="Arial" w:hAnsi="Arial" w:cs="Arial"/>
      <w:b/>
      <w:bCs/>
      <w:noProof/>
      <w:color w:val="000000"/>
      <w:sz w:val="40"/>
      <w:szCs w:val="40"/>
    </w:rPr>
  </w:style>
  <w:style w:type="character" w:customStyle="1" w:styleId="Heading5Char">
    <w:name w:val="Heading 5 Char"/>
    <w:aliases w:val="ISSF_ANNEX Char"/>
    <w:basedOn w:val="DefaultParagraphFont"/>
    <w:link w:val="Heading5"/>
    <w:uiPriority w:val="99"/>
    <w:locked/>
    <w:rsid w:val="009E3F7B"/>
    <w:rPr>
      <w:rFonts w:ascii="Arial" w:hAnsi="Arial" w:cs="Arial"/>
      <w:b/>
      <w:bCs/>
      <w:sz w:val="36"/>
      <w:szCs w:val="36"/>
    </w:rPr>
  </w:style>
  <w:style w:type="character" w:customStyle="1" w:styleId="Heading6Char">
    <w:name w:val="Heading 6 Char"/>
    <w:basedOn w:val="DefaultParagraphFont"/>
    <w:link w:val="Heading6"/>
    <w:uiPriority w:val="99"/>
    <w:locked/>
    <w:rsid w:val="002F340A"/>
    <w:rPr>
      <w:rFonts w:ascii="Cambria" w:hAnsi="Cambria" w:cs="Cambria"/>
      <w:i/>
      <w:iCs/>
      <w:color w:val="243F60"/>
    </w:rPr>
  </w:style>
  <w:style w:type="character" w:customStyle="1" w:styleId="Heading7Char">
    <w:name w:val="Heading 7 Char"/>
    <w:basedOn w:val="DefaultParagraphFont"/>
    <w:link w:val="Heading7"/>
    <w:uiPriority w:val="99"/>
    <w:locked/>
    <w:rsid w:val="002F340A"/>
    <w:rPr>
      <w:rFonts w:ascii="Cambria" w:hAnsi="Cambria" w:cs="Cambria"/>
      <w:i/>
      <w:iCs/>
      <w:color w:val="404040"/>
    </w:rPr>
  </w:style>
  <w:style w:type="character" w:customStyle="1" w:styleId="Heading8Char">
    <w:name w:val="Heading 8 Char"/>
    <w:basedOn w:val="DefaultParagraphFont"/>
    <w:link w:val="Heading8"/>
    <w:uiPriority w:val="99"/>
    <w:locked/>
    <w:rsid w:val="002F340A"/>
    <w:rPr>
      <w:rFonts w:ascii="Cambria" w:hAnsi="Cambria" w:cs="Cambria"/>
      <w:color w:val="4F81BD"/>
      <w:sz w:val="20"/>
      <w:szCs w:val="20"/>
    </w:rPr>
  </w:style>
  <w:style w:type="character" w:customStyle="1" w:styleId="Heading9Char">
    <w:name w:val="Heading 9 Char"/>
    <w:aliases w:val="Hinweis Char"/>
    <w:basedOn w:val="DefaultParagraphFont"/>
    <w:link w:val="Heading9"/>
    <w:uiPriority w:val="99"/>
    <w:locked/>
    <w:rsid w:val="00E838B1"/>
    <w:rPr>
      <w:rFonts w:eastAsia="Times New Roman" w:cs="Times New Roman"/>
      <w:color w:val="C00000"/>
      <w:sz w:val="20"/>
      <w:szCs w:val="20"/>
      <w:lang w:val="de-DE"/>
    </w:rPr>
  </w:style>
  <w:style w:type="paragraph" w:styleId="Caption">
    <w:name w:val="caption"/>
    <w:basedOn w:val="Normal"/>
    <w:next w:val="Normal"/>
    <w:link w:val="CaptionChar"/>
    <w:uiPriority w:val="99"/>
    <w:qFormat/>
    <w:locked/>
    <w:rsid w:val="002F340A"/>
    <w:pPr>
      <w:spacing w:line="240" w:lineRule="auto"/>
    </w:pPr>
    <w:rPr>
      <w:b/>
      <w:bCs/>
      <w:color w:val="4F81BD"/>
      <w:sz w:val="18"/>
      <w:szCs w:val="18"/>
    </w:rPr>
  </w:style>
  <w:style w:type="paragraph" w:styleId="Title">
    <w:name w:val="Title"/>
    <w:aliases w:val="Titel_ISSF"/>
    <w:basedOn w:val="Normal"/>
    <w:next w:val="Normal"/>
    <w:link w:val="TitleChar"/>
    <w:uiPriority w:val="99"/>
    <w:qFormat/>
    <w:rsid w:val="009E3F7B"/>
    <w:pPr>
      <w:pBdr>
        <w:bottom w:val="single" w:sz="8" w:space="4" w:color="4F81BD"/>
      </w:pBdr>
      <w:spacing w:after="300" w:line="240" w:lineRule="auto"/>
    </w:pPr>
    <w:rPr>
      <w:b/>
      <w:bCs/>
      <w:spacing w:val="5"/>
      <w:kern w:val="28"/>
      <w:sz w:val="40"/>
      <w:szCs w:val="40"/>
    </w:rPr>
  </w:style>
  <w:style w:type="character" w:customStyle="1" w:styleId="TitleChar">
    <w:name w:val="Title Char"/>
    <w:aliases w:val="Titel_ISSF Char"/>
    <w:basedOn w:val="DefaultParagraphFont"/>
    <w:link w:val="Title"/>
    <w:uiPriority w:val="99"/>
    <w:locked/>
    <w:rsid w:val="009E3F7B"/>
    <w:rPr>
      <w:rFonts w:ascii="Arial" w:hAnsi="Arial" w:cs="Arial"/>
      <w:b/>
      <w:bCs/>
      <w:spacing w:val="5"/>
      <w:kern w:val="28"/>
      <w:sz w:val="52"/>
      <w:szCs w:val="52"/>
    </w:rPr>
  </w:style>
  <w:style w:type="paragraph" w:styleId="Subtitle">
    <w:name w:val="Subtitle"/>
    <w:basedOn w:val="Normal"/>
    <w:next w:val="Normal"/>
    <w:link w:val="SubtitleChar"/>
    <w:uiPriority w:val="99"/>
    <w:qFormat/>
    <w:locked/>
    <w:rsid w:val="002F340A"/>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2F340A"/>
    <w:rPr>
      <w:rFonts w:ascii="Cambria" w:hAnsi="Cambria" w:cs="Cambria"/>
      <w:i/>
      <w:iCs/>
      <w:color w:val="4F81BD"/>
      <w:spacing w:val="15"/>
      <w:sz w:val="24"/>
      <w:szCs w:val="24"/>
    </w:rPr>
  </w:style>
  <w:style w:type="character" w:styleId="Strong">
    <w:name w:val="Strong"/>
    <w:aliases w:val="ISSF_Fett"/>
    <w:basedOn w:val="DefaultParagraphFont"/>
    <w:uiPriority w:val="99"/>
    <w:qFormat/>
    <w:locked/>
    <w:rsid w:val="0044324F"/>
    <w:rPr>
      <w:rFonts w:cs="Times New Roman"/>
      <w:b/>
      <w:bCs/>
      <w:noProof/>
      <w:lang w:val="en-US"/>
    </w:rPr>
  </w:style>
  <w:style w:type="character" w:styleId="Emphasis">
    <w:name w:val="Emphasis"/>
    <w:basedOn w:val="DefaultParagraphFont"/>
    <w:uiPriority w:val="99"/>
    <w:qFormat/>
    <w:locked/>
    <w:rsid w:val="002F340A"/>
    <w:rPr>
      <w:rFonts w:cs="Times New Roman"/>
      <w:i/>
      <w:iCs/>
    </w:rPr>
  </w:style>
  <w:style w:type="paragraph" w:styleId="NoSpacing">
    <w:name w:val="No Spacing"/>
    <w:uiPriority w:val="99"/>
    <w:qFormat/>
    <w:locked/>
    <w:rsid w:val="002F340A"/>
    <w:pPr>
      <w:spacing w:after="0" w:line="240" w:lineRule="auto"/>
    </w:pPr>
  </w:style>
  <w:style w:type="paragraph" w:styleId="ListParagraph">
    <w:name w:val="List Paragraph"/>
    <w:basedOn w:val="Normal"/>
    <w:uiPriority w:val="99"/>
    <w:qFormat/>
    <w:locked/>
    <w:rsid w:val="002F340A"/>
    <w:pPr>
      <w:ind w:left="720"/>
    </w:pPr>
  </w:style>
  <w:style w:type="paragraph" w:styleId="Quote">
    <w:name w:val="Quote"/>
    <w:basedOn w:val="Normal"/>
    <w:next w:val="Normal"/>
    <w:link w:val="QuoteChar"/>
    <w:uiPriority w:val="99"/>
    <w:qFormat/>
    <w:locked/>
    <w:rsid w:val="002F340A"/>
    <w:rPr>
      <w:i/>
      <w:iCs/>
      <w:color w:val="000000"/>
    </w:rPr>
  </w:style>
  <w:style w:type="character" w:customStyle="1" w:styleId="QuoteChar">
    <w:name w:val="Quote Char"/>
    <w:basedOn w:val="DefaultParagraphFont"/>
    <w:link w:val="Quote"/>
    <w:uiPriority w:val="99"/>
    <w:locked/>
    <w:rsid w:val="002F340A"/>
    <w:rPr>
      <w:rFonts w:cs="Times New Roman"/>
      <w:i/>
      <w:iCs/>
      <w:color w:val="000000"/>
    </w:rPr>
  </w:style>
  <w:style w:type="paragraph" w:styleId="IntenseQuote">
    <w:name w:val="Intense Quote"/>
    <w:basedOn w:val="Normal"/>
    <w:next w:val="Normal"/>
    <w:link w:val="IntenseQuoteChar"/>
    <w:uiPriority w:val="99"/>
    <w:qFormat/>
    <w:locked/>
    <w:rsid w:val="002F340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F340A"/>
    <w:rPr>
      <w:rFonts w:cs="Times New Roman"/>
      <w:b/>
      <w:bCs/>
      <w:i/>
      <w:iCs/>
      <w:color w:val="4F81BD"/>
    </w:rPr>
  </w:style>
  <w:style w:type="character" w:styleId="SubtleEmphasis">
    <w:name w:val="Subtle Emphasis"/>
    <w:basedOn w:val="DefaultParagraphFont"/>
    <w:uiPriority w:val="99"/>
    <w:qFormat/>
    <w:locked/>
    <w:rsid w:val="002F340A"/>
    <w:rPr>
      <w:rFonts w:cs="Times New Roman"/>
      <w:i/>
      <w:iCs/>
      <w:color w:val="808080"/>
    </w:rPr>
  </w:style>
  <w:style w:type="character" w:styleId="IntenseEmphasis">
    <w:name w:val="Intense Emphasis"/>
    <w:basedOn w:val="DefaultParagraphFont"/>
    <w:uiPriority w:val="99"/>
    <w:qFormat/>
    <w:locked/>
    <w:rsid w:val="002F340A"/>
    <w:rPr>
      <w:rFonts w:cs="Times New Roman"/>
      <w:b/>
      <w:bCs/>
      <w:i/>
      <w:iCs/>
      <w:color w:val="4F81BD"/>
    </w:rPr>
  </w:style>
  <w:style w:type="character" w:styleId="SubtleReference">
    <w:name w:val="Subtle Reference"/>
    <w:basedOn w:val="DefaultParagraphFont"/>
    <w:uiPriority w:val="99"/>
    <w:qFormat/>
    <w:locked/>
    <w:rsid w:val="002F340A"/>
    <w:rPr>
      <w:rFonts w:cs="Times New Roman"/>
      <w:smallCaps/>
      <w:color w:val="auto"/>
      <w:u w:val="single"/>
    </w:rPr>
  </w:style>
  <w:style w:type="character" w:styleId="IntenseReference">
    <w:name w:val="Intense Reference"/>
    <w:basedOn w:val="DefaultParagraphFont"/>
    <w:uiPriority w:val="99"/>
    <w:qFormat/>
    <w:locked/>
    <w:rsid w:val="002F340A"/>
    <w:rPr>
      <w:rFonts w:cs="Times New Roman"/>
      <w:b/>
      <w:bCs/>
      <w:smallCaps/>
      <w:color w:val="auto"/>
      <w:spacing w:val="5"/>
      <w:u w:val="single"/>
    </w:rPr>
  </w:style>
  <w:style w:type="character" w:styleId="BookTitle">
    <w:name w:val="Book Title"/>
    <w:basedOn w:val="DefaultParagraphFont"/>
    <w:uiPriority w:val="99"/>
    <w:qFormat/>
    <w:locked/>
    <w:rsid w:val="002F340A"/>
    <w:rPr>
      <w:rFonts w:cs="Times New Roman"/>
      <w:b/>
      <w:bCs/>
      <w:smallCaps/>
      <w:spacing w:val="5"/>
    </w:rPr>
  </w:style>
  <w:style w:type="paragraph" w:styleId="TOCHeading">
    <w:name w:val="TOC Heading"/>
    <w:basedOn w:val="Heading1"/>
    <w:next w:val="Normal"/>
    <w:uiPriority w:val="99"/>
    <w:qFormat/>
    <w:locked/>
    <w:rsid w:val="002F340A"/>
    <w:pPr>
      <w:outlineLvl w:val="9"/>
    </w:pPr>
  </w:style>
  <w:style w:type="paragraph" w:customStyle="1" w:styleId="ISSFAufz2">
    <w:name w:val="ISSF_Aufz2"/>
    <w:basedOn w:val="Normal"/>
    <w:link w:val="ISSFAufz2Zchn"/>
    <w:uiPriority w:val="99"/>
    <w:rsid w:val="00602CA9"/>
    <w:pPr>
      <w:numPr>
        <w:ilvl w:val="2"/>
        <w:numId w:val="17"/>
      </w:numPr>
      <w:spacing w:line="240" w:lineRule="auto"/>
    </w:pPr>
    <w:rPr>
      <w:lang w:val="de-DE"/>
    </w:rPr>
  </w:style>
  <w:style w:type="character" w:customStyle="1" w:styleId="ISSFAufz2Zchn">
    <w:name w:val="ISSF_Aufz2 Zchn"/>
    <w:basedOn w:val="DefaultParagraphFont"/>
    <w:link w:val="ISSFAufz2"/>
    <w:uiPriority w:val="99"/>
    <w:locked/>
    <w:rsid w:val="00602CA9"/>
    <w:rPr>
      <w:rFonts w:ascii="Arial" w:hAnsi="Arial" w:cs="Arial"/>
      <w:sz w:val="24"/>
      <w:szCs w:val="24"/>
      <w:lang w:val="de-DE"/>
    </w:rPr>
  </w:style>
  <w:style w:type="paragraph" w:styleId="Header">
    <w:name w:val="header"/>
    <w:basedOn w:val="Normal"/>
    <w:link w:val="HeaderChar"/>
    <w:uiPriority w:val="99"/>
    <w:locked/>
    <w:rsid w:val="00C91857"/>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C91857"/>
    <w:rPr>
      <w:rFonts w:ascii="Arial" w:hAnsi="Arial" w:cs="Arial"/>
      <w:sz w:val="24"/>
      <w:szCs w:val="24"/>
    </w:rPr>
  </w:style>
  <w:style w:type="paragraph" w:styleId="Footer">
    <w:name w:val="footer"/>
    <w:basedOn w:val="Normal"/>
    <w:link w:val="FooterChar"/>
    <w:uiPriority w:val="99"/>
    <w:locked/>
    <w:rsid w:val="00EA0EDF"/>
    <w:pPr>
      <w:tabs>
        <w:tab w:val="center" w:pos="4536"/>
        <w:tab w:val="right" w:pos="9072"/>
      </w:tabs>
      <w:spacing w:line="240" w:lineRule="auto"/>
      <w:jc w:val="left"/>
    </w:pPr>
  </w:style>
  <w:style w:type="character" w:customStyle="1" w:styleId="FooterChar">
    <w:name w:val="Footer Char"/>
    <w:basedOn w:val="DefaultParagraphFont"/>
    <w:link w:val="Footer"/>
    <w:uiPriority w:val="99"/>
    <w:locked/>
    <w:rsid w:val="00EA0EDF"/>
    <w:rPr>
      <w:rFonts w:ascii="Arial" w:hAnsi="Arial" w:cs="Arial"/>
      <w:sz w:val="24"/>
      <w:szCs w:val="24"/>
    </w:rPr>
  </w:style>
  <w:style w:type="character" w:styleId="LineNumber">
    <w:name w:val="line number"/>
    <w:basedOn w:val="DefaultParagraphFont"/>
    <w:uiPriority w:val="99"/>
    <w:semiHidden/>
    <w:locked/>
    <w:rsid w:val="00907BFB"/>
    <w:rPr>
      <w:rFonts w:cs="Times New Roman"/>
    </w:rPr>
  </w:style>
  <w:style w:type="paragraph" w:customStyle="1" w:styleId="ISSFAufz1">
    <w:name w:val="ISSF_Aufz1"/>
    <w:basedOn w:val="ISSFAufz2"/>
    <w:next w:val="ISSFAufz2"/>
    <w:link w:val="ISSFAufz1Zchn"/>
    <w:uiPriority w:val="99"/>
    <w:rsid w:val="000572FD"/>
    <w:pPr>
      <w:numPr>
        <w:ilvl w:val="1"/>
      </w:numPr>
    </w:pPr>
    <w:rPr>
      <w:b/>
      <w:bCs/>
      <w:caps/>
    </w:rPr>
  </w:style>
  <w:style w:type="paragraph" w:styleId="BodyTextIndent">
    <w:name w:val="Body Text Indent"/>
    <w:basedOn w:val="Normal"/>
    <w:link w:val="BodyTextIndentChar"/>
    <w:uiPriority w:val="99"/>
    <w:locked/>
    <w:rsid w:val="009F544A"/>
    <w:pPr>
      <w:spacing w:line="240" w:lineRule="auto"/>
      <w:ind w:left="1134" w:hanging="1134"/>
    </w:pPr>
    <w:rPr>
      <w:lang w:eastAsia="de-DE"/>
    </w:rPr>
  </w:style>
  <w:style w:type="character" w:customStyle="1" w:styleId="BodyTextIndentChar">
    <w:name w:val="Body Text Indent Char"/>
    <w:basedOn w:val="DefaultParagraphFont"/>
    <w:link w:val="BodyTextIndent"/>
    <w:uiPriority w:val="99"/>
    <w:locked/>
    <w:rsid w:val="009F544A"/>
    <w:rPr>
      <w:rFonts w:ascii="Arial" w:hAnsi="Arial" w:cs="Arial"/>
      <w:sz w:val="20"/>
      <w:szCs w:val="20"/>
      <w:lang w:eastAsia="de-DE"/>
    </w:rPr>
  </w:style>
  <w:style w:type="character" w:customStyle="1" w:styleId="ISSFAufz1Zchn">
    <w:name w:val="ISSF_Aufz1 Zchn"/>
    <w:basedOn w:val="ISSFAufz2Zchn"/>
    <w:link w:val="ISSFAufz1"/>
    <w:uiPriority w:val="99"/>
    <w:locked/>
    <w:rsid w:val="000572FD"/>
    <w:rPr>
      <w:rFonts w:ascii="Arial" w:hAnsi="Arial" w:cs="Arial"/>
      <w:b/>
      <w:bCs/>
      <w:caps/>
      <w:sz w:val="24"/>
      <w:szCs w:val="24"/>
      <w:lang w:val="de-DE"/>
    </w:rPr>
  </w:style>
  <w:style w:type="paragraph" w:customStyle="1" w:styleId="ISSFHauptaufzhlung">
    <w:name w:val="ISSF_Hauptaufzählung"/>
    <w:basedOn w:val="Heading4"/>
    <w:next w:val="ISSFAufz1"/>
    <w:link w:val="ISSFHauptaufzhlungZchn"/>
    <w:uiPriority w:val="99"/>
    <w:rsid w:val="00C242DF"/>
    <w:pPr>
      <w:numPr>
        <w:numId w:val="17"/>
      </w:numPr>
    </w:pPr>
  </w:style>
  <w:style w:type="character" w:customStyle="1" w:styleId="ISSFHauptaufzhlungZchn">
    <w:name w:val="ISSF_Hauptaufzählung Zchn"/>
    <w:basedOn w:val="Heading4Char"/>
    <w:link w:val="ISSFHauptaufzhlung"/>
    <w:uiPriority w:val="99"/>
    <w:locked/>
    <w:rsid w:val="00C242DF"/>
    <w:rPr>
      <w:rFonts w:ascii="Arial" w:hAnsi="Arial" w:cs="Arial"/>
      <w:b/>
      <w:bCs/>
      <w:noProof/>
      <w:color w:val="000000"/>
      <w:sz w:val="40"/>
      <w:szCs w:val="40"/>
    </w:rPr>
  </w:style>
  <w:style w:type="paragraph" w:styleId="BalloonText">
    <w:name w:val="Balloon Text"/>
    <w:basedOn w:val="Normal"/>
    <w:link w:val="BalloonTextChar"/>
    <w:uiPriority w:val="99"/>
    <w:semiHidden/>
    <w:locked/>
    <w:rsid w:val="000E5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7C1"/>
    <w:rPr>
      <w:rFonts w:ascii="Tahoma" w:hAnsi="Tahoma" w:cs="Tahoma"/>
      <w:sz w:val="16"/>
      <w:szCs w:val="16"/>
    </w:rPr>
  </w:style>
  <w:style w:type="paragraph" w:customStyle="1" w:styleId="ISSFBildtext">
    <w:name w:val="ISSF_Bildtext"/>
    <w:basedOn w:val="Caption"/>
    <w:link w:val="ISSFBildtextZchn"/>
    <w:uiPriority w:val="99"/>
    <w:rsid w:val="000E57C1"/>
    <w:pPr>
      <w:jc w:val="center"/>
    </w:pPr>
    <w:rPr>
      <w:color w:val="auto"/>
      <w:sz w:val="24"/>
      <w:szCs w:val="24"/>
    </w:rPr>
  </w:style>
  <w:style w:type="character" w:customStyle="1" w:styleId="CaptionChar">
    <w:name w:val="Caption Char"/>
    <w:basedOn w:val="DefaultParagraphFont"/>
    <w:link w:val="Caption"/>
    <w:uiPriority w:val="99"/>
    <w:locked/>
    <w:rsid w:val="000E57C1"/>
    <w:rPr>
      <w:rFonts w:ascii="Arial" w:hAnsi="Arial" w:cs="Arial"/>
      <w:b/>
      <w:bCs/>
      <w:color w:val="4F81BD"/>
      <w:sz w:val="18"/>
      <w:szCs w:val="18"/>
    </w:rPr>
  </w:style>
  <w:style w:type="character" w:customStyle="1" w:styleId="ISSFBildtextZchn">
    <w:name w:val="ISSF_Bildtext Zchn"/>
    <w:basedOn w:val="CaptionChar"/>
    <w:link w:val="ISSFBildtext"/>
    <w:uiPriority w:val="99"/>
    <w:locked/>
    <w:rsid w:val="000E57C1"/>
    <w:rPr>
      <w:rFonts w:ascii="Arial" w:hAnsi="Arial" w:cs="Arial"/>
      <w:b/>
      <w:bCs/>
      <w:color w:val="4F81BD"/>
      <w:sz w:val="24"/>
      <w:szCs w:val="24"/>
    </w:rPr>
  </w:style>
  <w:style w:type="character" w:customStyle="1" w:styleId="ISSFGroFett">
    <w:name w:val="ISSF_Groß+Fett"/>
    <w:basedOn w:val="Strong"/>
    <w:uiPriority w:val="99"/>
    <w:rsid w:val="00314F3D"/>
    <w:rPr>
      <w:rFonts w:cs="Times New Roman"/>
      <w:b/>
      <w:bCs/>
      <w:caps/>
      <w:noProof/>
      <w:lang w:val="de-DE"/>
    </w:rPr>
  </w:style>
  <w:style w:type="paragraph" w:styleId="BodyText2">
    <w:name w:val="Body Text 2"/>
    <w:basedOn w:val="Normal"/>
    <w:link w:val="BodyText2Char"/>
    <w:uiPriority w:val="99"/>
    <w:locked/>
    <w:rsid w:val="007A3917"/>
    <w:pPr>
      <w:spacing w:before="0" w:line="240" w:lineRule="auto"/>
      <w:jc w:val="center"/>
    </w:pPr>
    <w:rPr>
      <w:spacing w:val="4"/>
      <w:lang w:eastAsia="de-DE"/>
    </w:rPr>
  </w:style>
  <w:style w:type="character" w:customStyle="1" w:styleId="BodyText2Char">
    <w:name w:val="Body Text 2 Char"/>
    <w:basedOn w:val="DefaultParagraphFont"/>
    <w:link w:val="BodyText2"/>
    <w:uiPriority w:val="99"/>
    <w:locked/>
    <w:rsid w:val="007A3917"/>
    <w:rPr>
      <w:rFonts w:ascii="Arial" w:hAnsi="Arial" w:cs="Arial"/>
      <w:spacing w:val="4"/>
      <w:sz w:val="20"/>
      <w:szCs w:val="20"/>
      <w:lang w:eastAsia="de-DE"/>
    </w:rPr>
  </w:style>
  <w:style w:type="paragraph" w:styleId="BodyText">
    <w:name w:val="Body Text"/>
    <w:basedOn w:val="Normal"/>
    <w:link w:val="BodyTextChar"/>
    <w:uiPriority w:val="99"/>
    <w:locked/>
    <w:rsid w:val="00547BE3"/>
    <w:pPr>
      <w:spacing w:before="0" w:after="120" w:line="240" w:lineRule="auto"/>
      <w:jc w:val="left"/>
    </w:pPr>
    <w:rPr>
      <w:spacing w:val="4"/>
      <w:lang w:eastAsia="de-DE"/>
    </w:rPr>
  </w:style>
  <w:style w:type="character" w:customStyle="1" w:styleId="BodyTextChar">
    <w:name w:val="Body Text Char"/>
    <w:basedOn w:val="DefaultParagraphFont"/>
    <w:link w:val="BodyText"/>
    <w:uiPriority w:val="99"/>
    <w:locked/>
    <w:rsid w:val="00547BE3"/>
    <w:rPr>
      <w:rFonts w:ascii="Arial" w:hAnsi="Arial" w:cs="Arial"/>
      <w:spacing w:val="4"/>
      <w:sz w:val="20"/>
      <w:szCs w:val="20"/>
      <w:lang w:eastAsia="de-DE"/>
    </w:rPr>
  </w:style>
  <w:style w:type="paragraph" w:styleId="TOC1">
    <w:name w:val="toc 1"/>
    <w:basedOn w:val="Normal"/>
    <w:next w:val="Normal"/>
    <w:autoRedefine/>
    <w:uiPriority w:val="99"/>
    <w:semiHidden/>
    <w:locked/>
    <w:rsid w:val="00060267"/>
    <w:pPr>
      <w:tabs>
        <w:tab w:val="left" w:pos="1134"/>
        <w:tab w:val="right" w:leader="dot" w:pos="9060"/>
      </w:tabs>
      <w:spacing w:after="100"/>
      <w:jc w:val="left"/>
    </w:pPr>
  </w:style>
  <w:style w:type="character" w:styleId="Hyperlink">
    <w:name w:val="Hyperlink"/>
    <w:basedOn w:val="DefaultParagraphFont"/>
    <w:uiPriority w:val="99"/>
    <w:locked/>
    <w:rsid w:val="00AE7FE5"/>
    <w:rPr>
      <w:rFonts w:cs="Times New Roman"/>
      <w:color w:val="0000FF"/>
      <w:u w:val="single"/>
    </w:rPr>
  </w:style>
  <w:style w:type="paragraph" w:customStyle="1" w:styleId="ISSFNote1">
    <w:name w:val="ISSF_Note1"/>
    <w:basedOn w:val="Normal"/>
    <w:link w:val="ISSFNote1Zchn"/>
    <w:uiPriority w:val="99"/>
    <w:rsid w:val="0044324F"/>
    <w:pPr>
      <w:tabs>
        <w:tab w:val="left" w:pos="1134"/>
      </w:tabs>
      <w:ind w:left="1134" w:hanging="1134"/>
    </w:pPr>
    <w:rPr>
      <w:noProof/>
    </w:rPr>
  </w:style>
  <w:style w:type="paragraph" w:customStyle="1" w:styleId="ISSFAufzOhne">
    <w:name w:val="ISSF_Aufz_Ohne"/>
    <w:basedOn w:val="ISSFAufz2"/>
    <w:link w:val="ISSFAufzOhneZchn"/>
    <w:uiPriority w:val="99"/>
    <w:rsid w:val="0044324F"/>
    <w:pPr>
      <w:numPr>
        <w:ilvl w:val="0"/>
        <w:numId w:val="0"/>
      </w:numPr>
      <w:ind w:left="1985"/>
    </w:pPr>
    <w:rPr>
      <w:noProof/>
      <w:lang w:val="en-US"/>
    </w:rPr>
  </w:style>
  <w:style w:type="character" w:customStyle="1" w:styleId="ISSFNote1Zchn">
    <w:name w:val="ISSF_Note1 Zchn"/>
    <w:basedOn w:val="DefaultParagraphFont"/>
    <w:link w:val="ISSFNote1"/>
    <w:uiPriority w:val="99"/>
    <w:locked/>
    <w:rsid w:val="0044324F"/>
    <w:rPr>
      <w:rFonts w:ascii="Arial" w:hAnsi="Arial" w:cs="Arial"/>
      <w:noProof/>
      <w:sz w:val="24"/>
      <w:szCs w:val="24"/>
    </w:rPr>
  </w:style>
  <w:style w:type="paragraph" w:customStyle="1" w:styleId="ISSFZentrStandard">
    <w:name w:val="ISSF_Zentr_Standard"/>
    <w:basedOn w:val="Normal"/>
    <w:link w:val="ISSFZentrStandardZchn"/>
    <w:uiPriority w:val="99"/>
    <w:rsid w:val="0044324F"/>
    <w:pPr>
      <w:jc w:val="center"/>
    </w:pPr>
    <w:rPr>
      <w:noProof/>
    </w:rPr>
  </w:style>
  <w:style w:type="character" w:customStyle="1" w:styleId="ISSFAufzOhneZchn">
    <w:name w:val="ISSF_Aufz_Ohne Zchn"/>
    <w:basedOn w:val="ISSFAufz2Zchn"/>
    <w:link w:val="ISSFAufzOhne"/>
    <w:uiPriority w:val="99"/>
    <w:locked/>
    <w:rsid w:val="0044324F"/>
    <w:rPr>
      <w:rFonts w:ascii="Arial" w:hAnsi="Arial" w:cs="Arial"/>
      <w:noProof/>
      <w:sz w:val="24"/>
      <w:szCs w:val="24"/>
      <w:lang w:val="de-DE"/>
    </w:rPr>
  </w:style>
  <w:style w:type="character" w:customStyle="1" w:styleId="ISSFZentrStandardZchn">
    <w:name w:val="ISSF_Zentr_Standard Zchn"/>
    <w:basedOn w:val="DefaultParagraphFont"/>
    <w:link w:val="ISSFZentrStandard"/>
    <w:uiPriority w:val="99"/>
    <w:locked/>
    <w:rsid w:val="0044324F"/>
    <w:rPr>
      <w:rFonts w:ascii="Arial" w:hAnsi="Arial" w:cs="Arial"/>
      <w:noProof/>
      <w:sz w:val="24"/>
      <w:szCs w:val="24"/>
    </w:rPr>
  </w:style>
  <w:style w:type="paragraph" w:customStyle="1" w:styleId="ISSFBullet1">
    <w:name w:val="ISSF_Bullet1"/>
    <w:basedOn w:val="Normal"/>
    <w:link w:val="ISSFBullet1Zchn"/>
    <w:uiPriority w:val="99"/>
    <w:rsid w:val="00BC7649"/>
    <w:pPr>
      <w:numPr>
        <w:numId w:val="19"/>
      </w:numPr>
      <w:tabs>
        <w:tab w:val="left" w:pos="1305"/>
      </w:tabs>
      <w:spacing w:line="240" w:lineRule="auto"/>
      <w:ind w:hanging="567"/>
    </w:pPr>
    <w:rPr>
      <w:noProof/>
    </w:rPr>
  </w:style>
  <w:style w:type="character" w:customStyle="1" w:styleId="ISSFBullet1Zchn">
    <w:name w:val="ISSF_Bullet1 Zchn"/>
    <w:basedOn w:val="DefaultParagraphFont"/>
    <w:link w:val="ISSFBullet1"/>
    <w:uiPriority w:val="99"/>
    <w:locked/>
    <w:rsid w:val="00BC7649"/>
    <w:rPr>
      <w:rFonts w:ascii="Arial" w:hAnsi="Arial" w:cs="Arial"/>
      <w:noProof/>
      <w:sz w:val="24"/>
      <w:szCs w:val="24"/>
    </w:rPr>
  </w:style>
  <w:style w:type="paragraph" w:customStyle="1" w:styleId="ISSFNote2">
    <w:name w:val="ISSF_Note2"/>
    <w:basedOn w:val="Normal"/>
    <w:link w:val="ISSFNote2Zchn"/>
    <w:uiPriority w:val="99"/>
    <w:rsid w:val="00BC7649"/>
    <w:pPr>
      <w:tabs>
        <w:tab w:val="left" w:pos="1701"/>
      </w:tabs>
      <w:ind w:left="1701" w:hanging="1701"/>
      <w:jc w:val="left"/>
    </w:pPr>
    <w:rPr>
      <w:noProof/>
    </w:rPr>
  </w:style>
  <w:style w:type="character" w:customStyle="1" w:styleId="ISSFNote2Zchn">
    <w:name w:val="ISSF_Note2 Zchn"/>
    <w:basedOn w:val="DefaultParagraphFont"/>
    <w:link w:val="ISSFNote2"/>
    <w:uiPriority w:val="99"/>
    <w:locked/>
    <w:rsid w:val="00BC7649"/>
    <w:rPr>
      <w:rFonts w:ascii="Arial" w:hAnsi="Arial" w:cs="Arial"/>
      <w:noProof/>
      <w:sz w:val="24"/>
      <w:szCs w:val="24"/>
    </w:rPr>
  </w:style>
  <w:style w:type="paragraph" w:customStyle="1" w:styleId="ISSFBullet2">
    <w:name w:val="ISSF_Bullet2"/>
    <w:basedOn w:val="ListParagraph"/>
    <w:link w:val="ISSFBullet2Zchn"/>
    <w:uiPriority w:val="99"/>
    <w:rsid w:val="00BC7649"/>
    <w:pPr>
      <w:numPr>
        <w:numId w:val="20"/>
      </w:numPr>
      <w:ind w:left="851" w:hanging="851"/>
      <w:jc w:val="left"/>
    </w:pPr>
    <w:rPr>
      <w:noProof/>
    </w:rPr>
  </w:style>
  <w:style w:type="character" w:customStyle="1" w:styleId="ISSFBullet2Zchn">
    <w:name w:val="ISSF_Bullet2 Zchn"/>
    <w:basedOn w:val="DefaultParagraphFont"/>
    <w:link w:val="ISSFBullet2"/>
    <w:uiPriority w:val="99"/>
    <w:locked/>
    <w:rsid w:val="00BC7649"/>
    <w:rPr>
      <w:rFonts w:ascii="Arial" w:hAnsi="Arial" w:cs="Arial"/>
      <w:noProof/>
      <w:sz w:val="24"/>
      <w:szCs w:val="24"/>
    </w:rPr>
  </w:style>
  <w:style w:type="paragraph" w:customStyle="1" w:styleId="ISSFAufzEinfach">
    <w:name w:val="ISSF_Aufz_Einfach"/>
    <w:basedOn w:val="Heading2"/>
    <w:link w:val="ISSFAufzEinfachZchn"/>
    <w:uiPriority w:val="99"/>
    <w:rsid w:val="00BC7649"/>
    <w:pPr>
      <w:spacing w:before="120" w:line="240" w:lineRule="auto"/>
      <w:ind w:left="851" w:hanging="851"/>
      <w:jc w:val="left"/>
    </w:pPr>
    <w:rPr>
      <w:b w:val="0"/>
      <w:bCs w:val="0"/>
      <w:noProof/>
      <w:lang w:val="en-US"/>
    </w:rPr>
  </w:style>
  <w:style w:type="character" w:customStyle="1" w:styleId="ISSFAufzEinfachZchn">
    <w:name w:val="ISSF_Aufz_Einfach Zchn"/>
    <w:basedOn w:val="Heading2Char"/>
    <w:link w:val="ISSFAufzEinfach"/>
    <w:uiPriority w:val="99"/>
    <w:locked/>
    <w:rsid w:val="00BC7649"/>
    <w:rPr>
      <w:rFonts w:ascii="Arial" w:hAnsi="Arial" w:cs="Arial"/>
      <w:b/>
      <w:bCs/>
      <w:noProof/>
      <w:sz w:val="26"/>
      <w:szCs w:val="26"/>
      <w:lang w:val="de-DE"/>
    </w:rPr>
  </w:style>
  <w:style w:type="paragraph" w:customStyle="1" w:styleId="ISSFAufzEinfach2">
    <w:name w:val="ISSF_Aufz_Einfach2"/>
    <w:basedOn w:val="ListParagraph"/>
    <w:link w:val="ISSFAufzEinfach2Zchn"/>
    <w:uiPriority w:val="99"/>
    <w:rsid w:val="00BC7649"/>
    <w:pPr>
      <w:numPr>
        <w:ilvl w:val="1"/>
        <w:numId w:val="22"/>
      </w:numPr>
      <w:spacing w:line="240" w:lineRule="auto"/>
      <w:ind w:left="1985" w:hanging="1134"/>
      <w:jc w:val="left"/>
    </w:pPr>
    <w:rPr>
      <w:noProof/>
    </w:rPr>
  </w:style>
  <w:style w:type="character" w:customStyle="1" w:styleId="ISSFAufzEinfach2Zchn">
    <w:name w:val="ISSF_Aufz_Einfach2 Zchn"/>
    <w:basedOn w:val="DefaultParagraphFont"/>
    <w:link w:val="ISSFAufzEinfach2"/>
    <w:uiPriority w:val="99"/>
    <w:locked/>
    <w:rsid w:val="00BC7649"/>
    <w:rPr>
      <w:rFonts w:ascii="Arial" w:hAnsi="Arial" w:cs="Arial"/>
      <w:noProof/>
      <w:sz w:val="24"/>
      <w:szCs w:val="24"/>
    </w:rPr>
  </w:style>
  <w:style w:type="paragraph" w:customStyle="1" w:styleId="ISSFANXAufz2">
    <w:name w:val="ISSF_ANXAufz2"/>
    <w:basedOn w:val="Normal"/>
    <w:link w:val="ISSFANXAufz2Zchn"/>
    <w:uiPriority w:val="99"/>
    <w:rsid w:val="00136A8F"/>
    <w:pPr>
      <w:numPr>
        <w:ilvl w:val="2"/>
        <w:numId w:val="24"/>
      </w:numPr>
      <w:spacing w:line="240" w:lineRule="auto"/>
    </w:pPr>
    <w:rPr>
      <w:noProof/>
    </w:rPr>
  </w:style>
  <w:style w:type="character" w:customStyle="1" w:styleId="ISSFANXAufz2Zchn">
    <w:name w:val="ISSF_ANXAufz2 Zchn"/>
    <w:basedOn w:val="DefaultParagraphFont"/>
    <w:link w:val="ISSFANXAufz2"/>
    <w:uiPriority w:val="99"/>
    <w:locked/>
    <w:rsid w:val="00136A8F"/>
    <w:rPr>
      <w:rFonts w:ascii="Arial" w:hAnsi="Arial" w:cs="Arial"/>
      <w:noProof/>
      <w:sz w:val="24"/>
      <w:szCs w:val="24"/>
    </w:rPr>
  </w:style>
  <w:style w:type="paragraph" w:customStyle="1" w:styleId="ISSFANXAufz1">
    <w:name w:val="ISSF_ANXAufz1"/>
    <w:basedOn w:val="ISSFANXAufz2"/>
    <w:next w:val="ISSFANXAufz2"/>
    <w:link w:val="ISSFANXAufz1Zchn"/>
    <w:uiPriority w:val="99"/>
    <w:rsid w:val="00136A8F"/>
    <w:pPr>
      <w:numPr>
        <w:ilvl w:val="1"/>
      </w:numPr>
    </w:pPr>
  </w:style>
  <w:style w:type="character" w:customStyle="1" w:styleId="ISSFANXAufz1Zchn">
    <w:name w:val="ISSF_ANXAufz1 Zchn"/>
    <w:basedOn w:val="ISSFANXAufz2Zchn"/>
    <w:link w:val="ISSFANXAufz1"/>
    <w:uiPriority w:val="99"/>
    <w:locked/>
    <w:rsid w:val="00136A8F"/>
    <w:rPr>
      <w:rFonts w:ascii="Arial" w:hAnsi="Arial" w:cs="Arial"/>
      <w:noProof/>
      <w:sz w:val="24"/>
      <w:szCs w:val="24"/>
    </w:rPr>
  </w:style>
  <w:style w:type="paragraph" w:customStyle="1" w:styleId="ISSFANXHauptaufzhlung">
    <w:name w:val="ISSF_ANXHauptaufzählung"/>
    <w:basedOn w:val="Heading4"/>
    <w:next w:val="ISSFANXAufz1"/>
    <w:link w:val="ISSFANXHauptaufzhlungZchn"/>
    <w:uiPriority w:val="99"/>
    <w:rsid w:val="00136A8F"/>
    <w:pPr>
      <w:numPr>
        <w:numId w:val="24"/>
      </w:numPr>
      <w:jc w:val="left"/>
    </w:pPr>
    <w:rPr>
      <w:b w:val="0"/>
      <w:bCs w:val="0"/>
      <w:sz w:val="24"/>
      <w:szCs w:val="24"/>
    </w:rPr>
  </w:style>
  <w:style w:type="character" w:customStyle="1" w:styleId="ISSFANXHauptaufzhlungZchn">
    <w:name w:val="ISSF_ANXHauptaufzählung Zchn"/>
    <w:basedOn w:val="Heading4Char"/>
    <w:link w:val="ISSFANXHauptaufzhlung"/>
    <w:uiPriority w:val="99"/>
    <w:locked/>
    <w:rsid w:val="00136A8F"/>
    <w:rPr>
      <w:rFonts w:ascii="Arial" w:hAnsi="Arial" w:cs="Arial"/>
      <w:b/>
      <w:bCs/>
      <w:noProof/>
      <w:color w:val="000000"/>
      <w:sz w:val="24"/>
      <w:szCs w:val="24"/>
    </w:rPr>
  </w:style>
  <w:style w:type="paragraph" w:customStyle="1" w:styleId="ISSFArticle">
    <w:name w:val="ISSF_Article"/>
    <w:basedOn w:val="ISSFANXHauptaufzhlung"/>
    <w:link w:val="ISSFArticleZchn"/>
    <w:uiPriority w:val="99"/>
    <w:rsid w:val="001C132B"/>
    <w:pPr>
      <w:numPr>
        <w:numId w:val="25"/>
      </w:numPr>
      <w:ind w:left="1985" w:hanging="1985"/>
    </w:pPr>
  </w:style>
  <w:style w:type="character" w:customStyle="1" w:styleId="ISSFArticleZchn">
    <w:name w:val="ISSF_Article Zchn"/>
    <w:basedOn w:val="ISSFAufzOhneZchn"/>
    <w:link w:val="ISSFArticle"/>
    <w:uiPriority w:val="99"/>
    <w:locked/>
    <w:rsid w:val="001C132B"/>
    <w:rPr>
      <w:rFonts w:ascii="Arial" w:hAnsi="Arial" w:cs="Arial"/>
      <w:noProof/>
      <w:color w:val="000000"/>
      <w:sz w:val="24"/>
      <w:szCs w:val="24"/>
      <w:lang w:val="de-DE"/>
    </w:rPr>
  </w:style>
  <w:style w:type="numbering" w:customStyle="1" w:styleId="Ebene1">
    <w:name w:val="Ebene 1"/>
    <w:rsid w:val="00101B8F"/>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ISSF_Standard"/>
    <w:qFormat/>
    <w:rsid w:val="00F27476"/>
    <w:pPr>
      <w:spacing w:before="120" w:after="0"/>
      <w:jc w:val="both"/>
    </w:pPr>
    <w:rPr>
      <w:rFonts w:ascii="Arial" w:hAnsi="Arial" w:cs="Arial"/>
      <w:sz w:val="24"/>
      <w:szCs w:val="24"/>
    </w:rPr>
  </w:style>
  <w:style w:type="paragraph" w:styleId="Heading1">
    <w:name w:val="heading 1"/>
    <w:aliases w:val="ISSF_Überschrift2"/>
    <w:basedOn w:val="Normal"/>
    <w:next w:val="Heading2"/>
    <w:link w:val="Heading1Char"/>
    <w:uiPriority w:val="99"/>
    <w:qFormat/>
    <w:rsid w:val="00D163C3"/>
    <w:pPr>
      <w:keepNext/>
      <w:keepLines/>
      <w:spacing w:before="480" w:after="200"/>
      <w:jc w:val="center"/>
      <w:outlineLvl w:val="0"/>
    </w:pPr>
    <w:rPr>
      <w:b/>
      <w:bCs/>
      <w:color w:val="000000"/>
      <w:sz w:val="28"/>
      <w:szCs w:val="28"/>
      <w:lang w:val="de-DE"/>
    </w:rPr>
  </w:style>
  <w:style w:type="paragraph" w:styleId="Heading2">
    <w:name w:val="heading 2"/>
    <w:aliases w:val="Überschrift 2_ISSF"/>
    <w:basedOn w:val="Normal"/>
    <w:next w:val="Normal"/>
    <w:link w:val="Heading2Char"/>
    <w:uiPriority w:val="99"/>
    <w:qFormat/>
    <w:rsid w:val="0086502E"/>
    <w:pPr>
      <w:keepNext/>
      <w:keepLines/>
      <w:spacing w:before="200"/>
      <w:outlineLvl w:val="1"/>
    </w:pPr>
    <w:rPr>
      <w:b/>
      <w:bCs/>
      <w:lang w:val="de-DE"/>
    </w:rPr>
  </w:style>
  <w:style w:type="paragraph" w:styleId="Heading3">
    <w:name w:val="heading 3"/>
    <w:basedOn w:val="Normal"/>
    <w:next w:val="Normal"/>
    <w:link w:val="Heading3Char"/>
    <w:uiPriority w:val="99"/>
    <w:qFormat/>
    <w:locked/>
    <w:rsid w:val="002F340A"/>
    <w:pPr>
      <w:keepNext/>
      <w:keepLines/>
      <w:spacing w:before="200"/>
      <w:outlineLvl w:val="2"/>
    </w:pPr>
    <w:rPr>
      <w:rFonts w:ascii="Cambria" w:hAnsi="Cambria" w:cs="Cambria"/>
      <w:b/>
      <w:bCs/>
      <w:color w:val="4F81BD"/>
    </w:rPr>
  </w:style>
  <w:style w:type="paragraph" w:styleId="Heading4">
    <w:name w:val="heading 4"/>
    <w:aliases w:val="ISSF_Hauptüberschrift"/>
    <w:basedOn w:val="Normal"/>
    <w:next w:val="ISSFAufz1"/>
    <w:link w:val="Heading4Char"/>
    <w:uiPriority w:val="99"/>
    <w:qFormat/>
    <w:rsid w:val="0044324F"/>
    <w:pPr>
      <w:keepNext/>
      <w:keepLines/>
      <w:spacing w:before="200" w:after="200"/>
      <w:jc w:val="center"/>
      <w:outlineLvl w:val="3"/>
    </w:pPr>
    <w:rPr>
      <w:b/>
      <w:bCs/>
      <w:noProof/>
      <w:color w:val="000000"/>
      <w:sz w:val="40"/>
      <w:szCs w:val="40"/>
    </w:rPr>
  </w:style>
  <w:style w:type="paragraph" w:styleId="Heading5">
    <w:name w:val="heading 5"/>
    <w:aliases w:val="ISSF_ANNEX"/>
    <w:basedOn w:val="Normal"/>
    <w:next w:val="Normal"/>
    <w:link w:val="Heading5Char"/>
    <w:uiPriority w:val="99"/>
    <w:qFormat/>
    <w:rsid w:val="009E3F7B"/>
    <w:pPr>
      <w:keepNext/>
      <w:keepLines/>
      <w:spacing w:before="200"/>
      <w:jc w:val="right"/>
      <w:outlineLvl w:val="4"/>
    </w:pPr>
    <w:rPr>
      <w:b/>
      <w:bCs/>
      <w:sz w:val="36"/>
      <w:szCs w:val="36"/>
    </w:rPr>
  </w:style>
  <w:style w:type="paragraph" w:styleId="Heading6">
    <w:name w:val="heading 6"/>
    <w:basedOn w:val="Normal"/>
    <w:next w:val="Normal"/>
    <w:link w:val="Heading6Char"/>
    <w:uiPriority w:val="99"/>
    <w:qFormat/>
    <w:locked/>
    <w:rsid w:val="002F340A"/>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locked/>
    <w:rsid w:val="002F340A"/>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locked/>
    <w:rsid w:val="002F340A"/>
    <w:pPr>
      <w:keepNext/>
      <w:keepLines/>
      <w:spacing w:before="200"/>
      <w:outlineLvl w:val="7"/>
    </w:pPr>
    <w:rPr>
      <w:rFonts w:ascii="Cambria" w:hAnsi="Cambria" w:cs="Cambria"/>
      <w:color w:val="4F81BD"/>
      <w:sz w:val="20"/>
      <w:szCs w:val="20"/>
    </w:rPr>
  </w:style>
  <w:style w:type="paragraph" w:styleId="Heading9">
    <w:name w:val="heading 9"/>
    <w:aliases w:val="Hinweis"/>
    <w:basedOn w:val="Normal"/>
    <w:next w:val="Normal"/>
    <w:link w:val="Heading9Char"/>
    <w:uiPriority w:val="99"/>
    <w:qFormat/>
    <w:locked/>
    <w:rsid w:val="00E838B1"/>
    <w:pPr>
      <w:keepNext/>
      <w:keepLines/>
      <w:spacing w:before="200" w:after="200"/>
      <w:outlineLvl w:val="8"/>
    </w:pPr>
    <w:rPr>
      <w:color w:val="C0000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SSF_Überschrift2 Char"/>
    <w:basedOn w:val="DefaultParagraphFont"/>
    <w:link w:val="Heading1"/>
    <w:uiPriority w:val="99"/>
    <w:locked/>
    <w:rsid w:val="00D163C3"/>
    <w:rPr>
      <w:rFonts w:ascii="Arial" w:hAnsi="Arial" w:cs="Arial"/>
      <w:b/>
      <w:bCs/>
      <w:color w:val="000000"/>
      <w:sz w:val="28"/>
      <w:szCs w:val="28"/>
      <w:lang w:val="de-DE"/>
    </w:rPr>
  </w:style>
  <w:style w:type="character" w:customStyle="1" w:styleId="Heading2Char">
    <w:name w:val="Heading 2 Char"/>
    <w:aliases w:val="Überschrift 2_ISSF Char"/>
    <w:basedOn w:val="DefaultParagraphFont"/>
    <w:link w:val="Heading2"/>
    <w:uiPriority w:val="99"/>
    <w:locked/>
    <w:rsid w:val="0086502E"/>
    <w:rPr>
      <w:rFonts w:ascii="Arial" w:hAnsi="Arial" w:cs="Arial"/>
      <w:b/>
      <w:bCs/>
      <w:sz w:val="26"/>
      <w:szCs w:val="26"/>
      <w:lang w:val="de-DE"/>
    </w:rPr>
  </w:style>
  <w:style w:type="character" w:customStyle="1" w:styleId="Heading3Char">
    <w:name w:val="Heading 3 Char"/>
    <w:basedOn w:val="DefaultParagraphFont"/>
    <w:link w:val="Heading3"/>
    <w:uiPriority w:val="99"/>
    <w:locked/>
    <w:rsid w:val="002F340A"/>
    <w:rPr>
      <w:rFonts w:ascii="Cambria" w:hAnsi="Cambria" w:cs="Cambria"/>
      <w:b/>
      <w:bCs/>
      <w:color w:val="4F81BD"/>
    </w:rPr>
  </w:style>
  <w:style w:type="character" w:customStyle="1" w:styleId="Heading4Char">
    <w:name w:val="Heading 4 Char"/>
    <w:aliases w:val="ISSF_Hauptüberschrift Char"/>
    <w:basedOn w:val="DefaultParagraphFont"/>
    <w:link w:val="Heading4"/>
    <w:uiPriority w:val="99"/>
    <w:locked/>
    <w:rsid w:val="0044324F"/>
    <w:rPr>
      <w:rFonts w:ascii="Arial" w:hAnsi="Arial" w:cs="Arial"/>
      <w:b/>
      <w:bCs/>
      <w:noProof/>
      <w:color w:val="000000"/>
      <w:sz w:val="40"/>
      <w:szCs w:val="40"/>
    </w:rPr>
  </w:style>
  <w:style w:type="character" w:customStyle="1" w:styleId="Heading5Char">
    <w:name w:val="Heading 5 Char"/>
    <w:aliases w:val="ISSF_ANNEX Char"/>
    <w:basedOn w:val="DefaultParagraphFont"/>
    <w:link w:val="Heading5"/>
    <w:uiPriority w:val="99"/>
    <w:locked/>
    <w:rsid w:val="009E3F7B"/>
    <w:rPr>
      <w:rFonts w:ascii="Arial" w:hAnsi="Arial" w:cs="Arial"/>
      <w:b/>
      <w:bCs/>
      <w:sz w:val="36"/>
      <w:szCs w:val="36"/>
    </w:rPr>
  </w:style>
  <w:style w:type="character" w:customStyle="1" w:styleId="Heading6Char">
    <w:name w:val="Heading 6 Char"/>
    <w:basedOn w:val="DefaultParagraphFont"/>
    <w:link w:val="Heading6"/>
    <w:uiPriority w:val="99"/>
    <w:locked/>
    <w:rsid w:val="002F340A"/>
    <w:rPr>
      <w:rFonts w:ascii="Cambria" w:hAnsi="Cambria" w:cs="Cambria"/>
      <w:i/>
      <w:iCs/>
      <w:color w:val="243F60"/>
    </w:rPr>
  </w:style>
  <w:style w:type="character" w:customStyle="1" w:styleId="Heading7Char">
    <w:name w:val="Heading 7 Char"/>
    <w:basedOn w:val="DefaultParagraphFont"/>
    <w:link w:val="Heading7"/>
    <w:uiPriority w:val="99"/>
    <w:locked/>
    <w:rsid w:val="002F340A"/>
    <w:rPr>
      <w:rFonts w:ascii="Cambria" w:hAnsi="Cambria" w:cs="Cambria"/>
      <w:i/>
      <w:iCs/>
      <w:color w:val="404040"/>
    </w:rPr>
  </w:style>
  <w:style w:type="character" w:customStyle="1" w:styleId="Heading8Char">
    <w:name w:val="Heading 8 Char"/>
    <w:basedOn w:val="DefaultParagraphFont"/>
    <w:link w:val="Heading8"/>
    <w:uiPriority w:val="99"/>
    <w:locked/>
    <w:rsid w:val="002F340A"/>
    <w:rPr>
      <w:rFonts w:ascii="Cambria" w:hAnsi="Cambria" w:cs="Cambria"/>
      <w:color w:val="4F81BD"/>
      <w:sz w:val="20"/>
      <w:szCs w:val="20"/>
    </w:rPr>
  </w:style>
  <w:style w:type="character" w:customStyle="1" w:styleId="Heading9Char">
    <w:name w:val="Heading 9 Char"/>
    <w:aliases w:val="Hinweis Char"/>
    <w:basedOn w:val="DefaultParagraphFont"/>
    <w:link w:val="Heading9"/>
    <w:uiPriority w:val="99"/>
    <w:locked/>
    <w:rsid w:val="00E838B1"/>
    <w:rPr>
      <w:rFonts w:eastAsia="Times New Roman" w:cs="Times New Roman"/>
      <w:color w:val="C00000"/>
      <w:sz w:val="20"/>
      <w:szCs w:val="20"/>
      <w:lang w:val="de-DE"/>
    </w:rPr>
  </w:style>
  <w:style w:type="paragraph" w:styleId="Caption">
    <w:name w:val="caption"/>
    <w:basedOn w:val="Normal"/>
    <w:next w:val="Normal"/>
    <w:link w:val="CaptionChar"/>
    <w:uiPriority w:val="99"/>
    <w:qFormat/>
    <w:locked/>
    <w:rsid w:val="002F340A"/>
    <w:pPr>
      <w:spacing w:line="240" w:lineRule="auto"/>
    </w:pPr>
    <w:rPr>
      <w:b/>
      <w:bCs/>
      <w:color w:val="4F81BD"/>
      <w:sz w:val="18"/>
      <w:szCs w:val="18"/>
    </w:rPr>
  </w:style>
  <w:style w:type="paragraph" w:styleId="Title">
    <w:name w:val="Title"/>
    <w:aliases w:val="Titel_ISSF"/>
    <w:basedOn w:val="Normal"/>
    <w:next w:val="Normal"/>
    <w:link w:val="TitleChar"/>
    <w:uiPriority w:val="99"/>
    <w:qFormat/>
    <w:rsid w:val="009E3F7B"/>
    <w:pPr>
      <w:pBdr>
        <w:bottom w:val="single" w:sz="8" w:space="4" w:color="4F81BD"/>
      </w:pBdr>
      <w:spacing w:after="300" w:line="240" w:lineRule="auto"/>
    </w:pPr>
    <w:rPr>
      <w:b/>
      <w:bCs/>
      <w:spacing w:val="5"/>
      <w:kern w:val="28"/>
      <w:sz w:val="40"/>
      <w:szCs w:val="40"/>
    </w:rPr>
  </w:style>
  <w:style w:type="character" w:customStyle="1" w:styleId="TitleChar">
    <w:name w:val="Title Char"/>
    <w:aliases w:val="Titel_ISSF Char"/>
    <w:basedOn w:val="DefaultParagraphFont"/>
    <w:link w:val="Title"/>
    <w:uiPriority w:val="99"/>
    <w:locked/>
    <w:rsid w:val="009E3F7B"/>
    <w:rPr>
      <w:rFonts w:ascii="Arial" w:hAnsi="Arial" w:cs="Arial"/>
      <w:b/>
      <w:bCs/>
      <w:spacing w:val="5"/>
      <w:kern w:val="28"/>
      <w:sz w:val="52"/>
      <w:szCs w:val="52"/>
    </w:rPr>
  </w:style>
  <w:style w:type="paragraph" w:styleId="Subtitle">
    <w:name w:val="Subtitle"/>
    <w:basedOn w:val="Normal"/>
    <w:next w:val="Normal"/>
    <w:link w:val="SubtitleChar"/>
    <w:uiPriority w:val="99"/>
    <w:qFormat/>
    <w:locked/>
    <w:rsid w:val="002F340A"/>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2F340A"/>
    <w:rPr>
      <w:rFonts w:ascii="Cambria" w:hAnsi="Cambria" w:cs="Cambria"/>
      <w:i/>
      <w:iCs/>
      <w:color w:val="4F81BD"/>
      <w:spacing w:val="15"/>
      <w:sz w:val="24"/>
      <w:szCs w:val="24"/>
    </w:rPr>
  </w:style>
  <w:style w:type="character" w:styleId="Strong">
    <w:name w:val="Strong"/>
    <w:aliases w:val="ISSF_Fett"/>
    <w:basedOn w:val="DefaultParagraphFont"/>
    <w:uiPriority w:val="99"/>
    <w:qFormat/>
    <w:locked/>
    <w:rsid w:val="0044324F"/>
    <w:rPr>
      <w:rFonts w:cs="Times New Roman"/>
      <w:b/>
      <w:bCs/>
      <w:noProof/>
      <w:lang w:val="en-US"/>
    </w:rPr>
  </w:style>
  <w:style w:type="character" w:styleId="Emphasis">
    <w:name w:val="Emphasis"/>
    <w:basedOn w:val="DefaultParagraphFont"/>
    <w:uiPriority w:val="99"/>
    <w:qFormat/>
    <w:locked/>
    <w:rsid w:val="002F340A"/>
    <w:rPr>
      <w:rFonts w:cs="Times New Roman"/>
      <w:i/>
      <w:iCs/>
    </w:rPr>
  </w:style>
  <w:style w:type="paragraph" w:styleId="NoSpacing">
    <w:name w:val="No Spacing"/>
    <w:uiPriority w:val="99"/>
    <w:qFormat/>
    <w:locked/>
    <w:rsid w:val="002F340A"/>
    <w:pPr>
      <w:spacing w:after="0" w:line="240" w:lineRule="auto"/>
    </w:pPr>
  </w:style>
  <w:style w:type="paragraph" w:styleId="ListParagraph">
    <w:name w:val="List Paragraph"/>
    <w:basedOn w:val="Normal"/>
    <w:uiPriority w:val="99"/>
    <w:qFormat/>
    <w:locked/>
    <w:rsid w:val="002F340A"/>
    <w:pPr>
      <w:ind w:left="720"/>
    </w:pPr>
  </w:style>
  <w:style w:type="paragraph" w:styleId="Quote">
    <w:name w:val="Quote"/>
    <w:basedOn w:val="Normal"/>
    <w:next w:val="Normal"/>
    <w:link w:val="QuoteChar"/>
    <w:uiPriority w:val="99"/>
    <w:qFormat/>
    <w:locked/>
    <w:rsid w:val="002F340A"/>
    <w:rPr>
      <w:i/>
      <w:iCs/>
      <w:color w:val="000000"/>
    </w:rPr>
  </w:style>
  <w:style w:type="character" w:customStyle="1" w:styleId="QuoteChar">
    <w:name w:val="Quote Char"/>
    <w:basedOn w:val="DefaultParagraphFont"/>
    <w:link w:val="Quote"/>
    <w:uiPriority w:val="99"/>
    <w:locked/>
    <w:rsid w:val="002F340A"/>
    <w:rPr>
      <w:rFonts w:cs="Times New Roman"/>
      <w:i/>
      <w:iCs/>
      <w:color w:val="000000"/>
    </w:rPr>
  </w:style>
  <w:style w:type="paragraph" w:styleId="IntenseQuote">
    <w:name w:val="Intense Quote"/>
    <w:basedOn w:val="Normal"/>
    <w:next w:val="Normal"/>
    <w:link w:val="IntenseQuoteChar"/>
    <w:uiPriority w:val="99"/>
    <w:qFormat/>
    <w:locked/>
    <w:rsid w:val="002F340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F340A"/>
    <w:rPr>
      <w:rFonts w:cs="Times New Roman"/>
      <w:b/>
      <w:bCs/>
      <w:i/>
      <w:iCs/>
      <w:color w:val="4F81BD"/>
    </w:rPr>
  </w:style>
  <w:style w:type="character" w:styleId="SubtleEmphasis">
    <w:name w:val="Subtle Emphasis"/>
    <w:basedOn w:val="DefaultParagraphFont"/>
    <w:uiPriority w:val="99"/>
    <w:qFormat/>
    <w:locked/>
    <w:rsid w:val="002F340A"/>
    <w:rPr>
      <w:rFonts w:cs="Times New Roman"/>
      <w:i/>
      <w:iCs/>
      <w:color w:val="808080"/>
    </w:rPr>
  </w:style>
  <w:style w:type="character" w:styleId="IntenseEmphasis">
    <w:name w:val="Intense Emphasis"/>
    <w:basedOn w:val="DefaultParagraphFont"/>
    <w:uiPriority w:val="99"/>
    <w:qFormat/>
    <w:locked/>
    <w:rsid w:val="002F340A"/>
    <w:rPr>
      <w:rFonts w:cs="Times New Roman"/>
      <w:b/>
      <w:bCs/>
      <w:i/>
      <w:iCs/>
      <w:color w:val="4F81BD"/>
    </w:rPr>
  </w:style>
  <w:style w:type="character" w:styleId="SubtleReference">
    <w:name w:val="Subtle Reference"/>
    <w:basedOn w:val="DefaultParagraphFont"/>
    <w:uiPriority w:val="99"/>
    <w:qFormat/>
    <w:locked/>
    <w:rsid w:val="002F340A"/>
    <w:rPr>
      <w:rFonts w:cs="Times New Roman"/>
      <w:smallCaps/>
      <w:color w:val="auto"/>
      <w:u w:val="single"/>
    </w:rPr>
  </w:style>
  <w:style w:type="character" w:styleId="IntenseReference">
    <w:name w:val="Intense Reference"/>
    <w:basedOn w:val="DefaultParagraphFont"/>
    <w:uiPriority w:val="99"/>
    <w:qFormat/>
    <w:locked/>
    <w:rsid w:val="002F340A"/>
    <w:rPr>
      <w:rFonts w:cs="Times New Roman"/>
      <w:b/>
      <w:bCs/>
      <w:smallCaps/>
      <w:color w:val="auto"/>
      <w:spacing w:val="5"/>
      <w:u w:val="single"/>
    </w:rPr>
  </w:style>
  <w:style w:type="character" w:styleId="BookTitle">
    <w:name w:val="Book Title"/>
    <w:basedOn w:val="DefaultParagraphFont"/>
    <w:uiPriority w:val="99"/>
    <w:qFormat/>
    <w:locked/>
    <w:rsid w:val="002F340A"/>
    <w:rPr>
      <w:rFonts w:cs="Times New Roman"/>
      <w:b/>
      <w:bCs/>
      <w:smallCaps/>
      <w:spacing w:val="5"/>
    </w:rPr>
  </w:style>
  <w:style w:type="paragraph" w:styleId="TOCHeading">
    <w:name w:val="TOC Heading"/>
    <w:basedOn w:val="Heading1"/>
    <w:next w:val="Normal"/>
    <w:uiPriority w:val="99"/>
    <w:qFormat/>
    <w:locked/>
    <w:rsid w:val="002F340A"/>
    <w:pPr>
      <w:outlineLvl w:val="9"/>
    </w:pPr>
  </w:style>
  <w:style w:type="paragraph" w:customStyle="1" w:styleId="ISSFAufz2">
    <w:name w:val="ISSF_Aufz2"/>
    <w:basedOn w:val="Normal"/>
    <w:link w:val="ISSFAufz2Zchn"/>
    <w:uiPriority w:val="99"/>
    <w:rsid w:val="00602CA9"/>
    <w:pPr>
      <w:numPr>
        <w:ilvl w:val="2"/>
        <w:numId w:val="17"/>
      </w:numPr>
      <w:spacing w:line="240" w:lineRule="auto"/>
    </w:pPr>
    <w:rPr>
      <w:lang w:val="de-DE"/>
    </w:rPr>
  </w:style>
  <w:style w:type="character" w:customStyle="1" w:styleId="ISSFAufz2Zchn">
    <w:name w:val="ISSF_Aufz2 Zchn"/>
    <w:basedOn w:val="DefaultParagraphFont"/>
    <w:link w:val="ISSFAufz2"/>
    <w:uiPriority w:val="99"/>
    <w:locked/>
    <w:rsid w:val="00602CA9"/>
    <w:rPr>
      <w:rFonts w:ascii="Arial" w:hAnsi="Arial" w:cs="Arial"/>
      <w:sz w:val="24"/>
      <w:szCs w:val="24"/>
      <w:lang w:val="de-DE"/>
    </w:rPr>
  </w:style>
  <w:style w:type="paragraph" w:styleId="Header">
    <w:name w:val="header"/>
    <w:basedOn w:val="Normal"/>
    <w:link w:val="HeaderChar"/>
    <w:uiPriority w:val="99"/>
    <w:locked/>
    <w:rsid w:val="00C91857"/>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C91857"/>
    <w:rPr>
      <w:rFonts w:ascii="Arial" w:hAnsi="Arial" w:cs="Arial"/>
      <w:sz w:val="24"/>
      <w:szCs w:val="24"/>
    </w:rPr>
  </w:style>
  <w:style w:type="paragraph" w:styleId="Footer">
    <w:name w:val="footer"/>
    <w:basedOn w:val="Normal"/>
    <w:link w:val="FooterChar"/>
    <w:uiPriority w:val="99"/>
    <w:locked/>
    <w:rsid w:val="00EA0EDF"/>
    <w:pPr>
      <w:tabs>
        <w:tab w:val="center" w:pos="4536"/>
        <w:tab w:val="right" w:pos="9072"/>
      </w:tabs>
      <w:spacing w:line="240" w:lineRule="auto"/>
      <w:jc w:val="left"/>
    </w:pPr>
  </w:style>
  <w:style w:type="character" w:customStyle="1" w:styleId="FooterChar">
    <w:name w:val="Footer Char"/>
    <w:basedOn w:val="DefaultParagraphFont"/>
    <w:link w:val="Footer"/>
    <w:uiPriority w:val="99"/>
    <w:locked/>
    <w:rsid w:val="00EA0EDF"/>
    <w:rPr>
      <w:rFonts w:ascii="Arial" w:hAnsi="Arial" w:cs="Arial"/>
      <w:sz w:val="24"/>
      <w:szCs w:val="24"/>
    </w:rPr>
  </w:style>
  <w:style w:type="character" w:styleId="LineNumber">
    <w:name w:val="line number"/>
    <w:basedOn w:val="DefaultParagraphFont"/>
    <w:uiPriority w:val="99"/>
    <w:semiHidden/>
    <w:locked/>
    <w:rsid w:val="00907BFB"/>
    <w:rPr>
      <w:rFonts w:cs="Times New Roman"/>
    </w:rPr>
  </w:style>
  <w:style w:type="paragraph" w:customStyle="1" w:styleId="ISSFAufz1">
    <w:name w:val="ISSF_Aufz1"/>
    <w:basedOn w:val="ISSFAufz2"/>
    <w:next w:val="ISSFAufz2"/>
    <w:link w:val="ISSFAufz1Zchn"/>
    <w:uiPriority w:val="99"/>
    <w:rsid w:val="000572FD"/>
    <w:pPr>
      <w:numPr>
        <w:ilvl w:val="1"/>
      </w:numPr>
    </w:pPr>
    <w:rPr>
      <w:b/>
      <w:bCs/>
      <w:caps/>
    </w:rPr>
  </w:style>
  <w:style w:type="paragraph" w:styleId="BodyTextIndent">
    <w:name w:val="Body Text Indent"/>
    <w:basedOn w:val="Normal"/>
    <w:link w:val="BodyTextIndentChar"/>
    <w:uiPriority w:val="99"/>
    <w:locked/>
    <w:rsid w:val="009F544A"/>
    <w:pPr>
      <w:spacing w:line="240" w:lineRule="auto"/>
      <w:ind w:left="1134" w:hanging="1134"/>
    </w:pPr>
    <w:rPr>
      <w:lang w:eastAsia="de-DE"/>
    </w:rPr>
  </w:style>
  <w:style w:type="character" w:customStyle="1" w:styleId="BodyTextIndentChar">
    <w:name w:val="Body Text Indent Char"/>
    <w:basedOn w:val="DefaultParagraphFont"/>
    <w:link w:val="BodyTextIndent"/>
    <w:uiPriority w:val="99"/>
    <w:locked/>
    <w:rsid w:val="009F544A"/>
    <w:rPr>
      <w:rFonts w:ascii="Arial" w:hAnsi="Arial" w:cs="Arial"/>
      <w:sz w:val="20"/>
      <w:szCs w:val="20"/>
      <w:lang w:eastAsia="de-DE"/>
    </w:rPr>
  </w:style>
  <w:style w:type="character" w:customStyle="1" w:styleId="ISSFAufz1Zchn">
    <w:name w:val="ISSF_Aufz1 Zchn"/>
    <w:basedOn w:val="ISSFAufz2Zchn"/>
    <w:link w:val="ISSFAufz1"/>
    <w:uiPriority w:val="99"/>
    <w:locked/>
    <w:rsid w:val="000572FD"/>
    <w:rPr>
      <w:rFonts w:ascii="Arial" w:hAnsi="Arial" w:cs="Arial"/>
      <w:b/>
      <w:bCs/>
      <w:caps/>
      <w:sz w:val="24"/>
      <w:szCs w:val="24"/>
      <w:lang w:val="de-DE"/>
    </w:rPr>
  </w:style>
  <w:style w:type="paragraph" w:customStyle="1" w:styleId="ISSFHauptaufzhlung">
    <w:name w:val="ISSF_Hauptaufzählung"/>
    <w:basedOn w:val="Heading4"/>
    <w:next w:val="ISSFAufz1"/>
    <w:link w:val="ISSFHauptaufzhlungZchn"/>
    <w:uiPriority w:val="99"/>
    <w:rsid w:val="00C242DF"/>
    <w:pPr>
      <w:numPr>
        <w:numId w:val="17"/>
      </w:numPr>
    </w:pPr>
  </w:style>
  <w:style w:type="character" w:customStyle="1" w:styleId="ISSFHauptaufzhlungZchn">
    <w:name w:val="ISSF_Hauptaufzählung Zchn"/>
    <w:basedOn w:val="Heading4Char"/>
    <w:link w:val="ISSFHauptaufzhlung"/>
    <w:uiPriority w:val="99"/>
    <w:locked/>
    <w:rsid w:val="00C242DF"/>
    <w:rPr>
      <w:rFonts w:ascii="Arial" w:hAnsi="Arial" w:cs="Arial"/>
      <w:b/>
      <w:bCs/>
      <w:noProof/>
      <w:color w:val="000000"/>
      <w:sz w:val="40"/>
      <w:szCs w:val="40"/>
    </w:rPr>
  </w:style>
  <w:style w:type="paragraph" w:styleId="BalloonText">
    <w:name w:val="Balloon Text"/>
    <w:basedOn w:val="Normal"/>
    <w:link w:val="BalloonTextChar"/>
    <w:uiPriority w:val="99"/>
    <w:semiHidden/>
    <w:locked/>
    <w:rsid w:val="000E5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7C1"/>
    <w:rPr>
      <w:rFonts w:ascii="Tahoma" w:hAnsi="Tahoma" w:cs="Tahoma"/>
      <w:sz w:val="16"/>
      <w:szCs w:val="16"/>
    </w:rPr>
  </w:style>
  <w:style w:type="paragraph" w:customStyle="1" w:styleId="ISSFBildtext">
    <w:name w:val="ISSF_Bildtext"/>
    <w:basedOn w:val="Caption"/>
    <w:link w:val="ISSFBildtextZchn"/>
    <w:uiPriority w:val="99"/>
    <w:rsid w:val="000E57C1"/>
    <w:pPr>
      <w:jc w:val="center"/>
    </w:pPr>
    <w:rPr>
      <w:color w:val="auto"/>
      <w:sz w:val="24"/>
      <w:szCs w:val="24"/>
    </w:rPr>
  </w:style>
  <w:style w:type="character" w:customStyle="1" w:styleId="CaptionChar">
    <w:name w:val="Caption Char"/>
    <w:basedOn w:val="DefaultParagraphFont"/>
    <w:link w:val="Caption"/>
    <w:uiPriority w:val="99"/>
    <w:locked/>
    <w:rsid w:val="000E57C1"/>
    <w:rPr>
      <w:rFonts w:ascii="Arial" w:hAnsi="Arial" w:cs="Arial"/>
      <w:b/>
      <w:bCs/>
      <w:color w:val="4F81BD"/>
      <w:sz w:val="18"/>
      <w:szCs w:val="18"/>
    </w:rPr>
  </w:style>
  <w:style w:type="character" w:customStyle="1" w:styleId="ISSFBildtextZchn">
    <w:name w:val="ISSF_Bildtext Zchn"/>
    <w:basedOn w:val="CaptionChar"/>
    <w:link w:val="ISSFBildtext"/>
    <w:uiPriority w:val="99"/>
    <w:locked/>
    <w:rsid w:val="000E57C1"/>
    <w:rPr>
      <w:rFonts w:ascii="Arial" w:hAnsi="Arial" w:cs="Arial"/>
      <w:b/>
      <w:bCs/>
      <w:color w:val="4F81BD"/>
      <w:sz w:val="24"/>
      <w:szCs w:val="24"/>
    </w:rPr>
  </w:style>
  <w:style w:type="character" w:customStyle="1" w:styleId="ISSFGroFett">
    <w:name w:val="ISSF_Groß+Fett"/>
    <w:basedOn w:val="Strong"/>
    <w:uiPriority w:val="99"/>
    <w:rsid w:val="00314F3D"/>
    <w:rPr>
      <w:rFonts w:cs="Times New Roman"/>
      <w:b/>
      <w:bCs/>
      <w:caps/>
      <w:noProof/>
      <w:lang w:val="de-DE"/>
    </w:rPr>
  </w:style>
  <w:style w:type="paragraph" w:styleId="BodyText2">
    <w:name w:val="Body Text 2"/>
    <w:basedOn w:val="Normal"/>
    <w:link w:val="BodyText2Char"/>
    <w:uiPriority w:val="99"/>
    <w:locked/>
    <w:rsid w:val="007A3917"/>
    <w:pPr>
      <w:spacing w:before="0" w:line="240" w:lineRule="auto"/>
      <w:jc w:val="center"/>
    </w:pPr>
    <w:rPr>
      <w:spacing w:val="4"/>
      <w:lang w:eastAsia="de-DE"/>
    </w:rPr>
  </w:style>
  <w:style w:type="character" w:customStyle="1" w:styleId="BodyText2Char">
    <w:name w:val="Body Text 2 Char"/>
    <w:basedOn w:val="DefaultParagraphFont"/>
    <w:link w:val="BodyText2"/>
    <w:uiPriority w:val="99"/>
    <w:locked/>
    <w:rsid w:val="007A3917"/>
    <w:rPr>
      <w:rFonts w:ascii="Arial" w:hAnsi="Arial" w:cs="Arial"/>
      <w:spacing w:val="4"/>
      <w:sz w:val="20"/>
      <w:szCs w:val="20"/>
      <w:lang w:eastAsia="de-DE"/>
    </w:rPr>
  </w:style>
  <w:style w:type="paragraph" w:styleId="BodyText">
    <w:name w:val="Body Text"/>
    <w:basedOn w:val="Normal"/>
    <w:link w:val="BodyTextChar"/>
    <w:uiPriority w:val="99"/>
    <w:locked/>
    <w:rsid w:val="00547BE3"/>
    <w:pPr>
      <w:spacing w:before="0" w:after="120" w:line="240" w:lineRule="auto"/>
      <w:jc w:val="left"/>
    </w:pPr>
    <w:rPr>
      <w:spacing w:val="4"/>
      <w:lang w:eastAsia="de-DE"/>
    </w:rPr>
  </w:style>
  <w:style w:type="character" w:customStyle="1" w:styleId="BodyTextChar">
    <w:name w:val="Body Text Char"/>
    <w:basedOn w:val="DefaultParagraphFont"/>
    <w:link w:val="BodyText"/>
    <w:uiPriority w:val="99"/>
    <w:locked/>
    <w:rsid w:val="00547BE3"/>
    <w:rPr>
      <w:rFonts w:ascii="Arial" w:hAnsi="Arial" w:cs="Arial"/>
      <w:spacing w:val="4"/>
      <w:sz w:val="20"/>
      <w:szCs w:val="20"/>
      <w:lang w:eastAsia="de-DE"/>
    </w:rPr>
  </w:style>
  <w:style w:type="paragraph" w:styleId="TOC1">
    <w:name w:val="toc 1"/>
    <w:basedOn w:val="Normal"/>
    <w:next w:val="Normal"/>
    <w:autoRedefine/>
    <w:uiPriority w:val="99"/>
    <w:semiHidden/>
    <w:locked/>
    <w:rsid w:val="00060267"/>
    <w:pPr>
      <w:tabs>
        <w:tab w:val="left" w:pos="1134"/>
        <w:tab w:val="right" w:leader="dot" w:pos="9060"/>
      </w:tabs>
      <w:spacing w:after="100"/>
      <w:jc w:val="left"/>
    </w:pPr>
  </w:style>
  <w:style w:type="character" w:styleId="Hyperlink">
    <w:name w:val="Hyperlink"/>
    <w:basedOn w:val="DefaultParagraphFont"/>
    <w:uiPriority w:val="99"/>
    <w:locked/>
    <w:rsid w:val="00AE7FE5"/>
    <w:rPr>
      <w:rFonts w:cs="Times New Roman"/>
      <w:color w:val="0000FF"/>
      <w:u w:val="single"/>
    </w:rPr>
  </w:style>
  <w:style w:type="paragraph" w:customStyle="1" w:styleId="ISSFNote1">
    <w:name w:val="ISSF_Note1"/>
    <w:basedOn w:val="Normal"/>
    <w:link w:val="ISSFNote1Zchn"/>
    <w:uiPriority w:val="99"/>
    <w:rsid w:val="0044324F"/>
    <w:pPr>
      <w:tabs>
        <w:tab w:val="left" w:pos="1134"/>
      </w:tabs>
      <w:ind w:left="1134" w:hanging="1134"/>
    </w:pPr>
    <w:rPr>
      <w:noProof/>
    </w:rPr>
  </w:style>
  <w:style w:type="paragraph" w:customStyle="1" w:styleId="ISSFAufzOhne">
    <w:name w:val="ISSF_Aufz_Ohne"/>
    <w:basedOn w:val="ISSFAufz2"/>
    <w:link w:val="ISSFAufzOhneZchn"/>
    <w:uiPriority w:val="99"/>
    <w:rsid w:val="0044324F"/>
    <w:pPr>
      <w:numPr>
        <w:ilvl w:val="0"/>
        <w:numId w:val="0"/>
      </w:numPr>
      <w:ind w:left="1985"/>
    </w:pPr>
    <w:rPr>
      <w:noProof/>
      <w:lang w:val="en-US"/>
    </w:rPr>
  </w:style>
  <w:style w:type="character" w:customStyle="1" w:styleId="ISSFNote1Zchn">
    <w:name w:val="ISSF_Note1 Zchn"/>
    <w:basedOn w:val="DefaultParagraphFont"/>
    <w:link w:val="ISSFNote1"/>
    <w:uiPriority w:val="99"/>
    <w:locked/>
    <w:rsid w:val="0044324F"/>
    <w:rPr>
      <w:rFonts w:ascii="Arial" w:hAnsi="Arial" w:cs="Arial"/>
      <w:noProof/>
      <w:sz w:val="24"/>
      <w:szCs w:val="24"/>
    </w:rPr>
  </w:style>
  <w:style w:type="paragraph" w:customStyle="1" w:styleId="ISSFZentrStandard">
    <w:name w:val="ISSF_Zentr_Standard"/>
    <w:basedOn w:val="Normal"/>
    <w:link w:val="ISSFZentrStandardZchn"/>
    <w:uiPriority w:val="99"/>
    <w:rsid w:val="0044324F"/>
    <w:pPr>
      <w:jc w:val="center"/>
    </w:pPr>
    <w:rPr>
      <w:noProof/>
    </w:rPr>
  </w:style>
  <w:style w:type="character" w:customStyle="1" w:styleId="ISSFAufzOhneZchn">
    <w:name w:val="ISSF_Aufz_Ohne Zchn"/>
    <w:basedOn w:val="ISSFAufz2Zchn"/>
    <w:link w:val="ISSFAufzOhne"/>
    <w:uiPriority w:val="99"/>
    <w:locked/>
    <w:rsid w:val="0044324F"/>
    <w:rPr>
      <w:rFonts w:ascii="Arial" w:hAnsi="Arial" w:cs="Arial"/>
      <w:noProof/>
      <w:sz w:val="24"/>
      <w:szCs w:val="24"/>
      <w:lang w:val="de-DE"/>
    </w:rPr>
  </w:style>
  <w:style w:type="character" w:customStyle="1" w:styleId="ISSFZentrStandardZchn">
    <w:name w:val="ISSF_Zentr_Standard Zchn"/>
    <w:basedOn w:val="DefaultParagraphFont"/>
    <w:link w:val="ISSFZentrStandard"/>
    <w:uiPriority w:val="99"/>
    <w:locked/>
    <w:rsid w:val="0044324F"/>
    <w:rPr>
      <w:rFonts w:ascii="Arial" w:hAnsi="Arial" w:cs="Arial"/>
      <w:noProof/>
      <w:sz w:val="24"/>
      <w:szCs w:val="24"/>
    </w:rPr>
  </w:style>
  <w:style w:type="paragraph" w:customStyle="1" w:styleId="ISSFBullet1">
    <w:name w:val="ISSF_Bullet1"/>
    <w:basedOn w:val="Normal"/>
    <w:link w:val="ISSFBullet1Zchn"/>
    <w:uiPriority w:val="99"/>
    <w:rsid w:val="00BC7649"/>
    <w:pPr>
      <w:numPr>
        <w:numId w:val="19"/>
      </w:numPr>
      <w:tabs>
        <w:tab w:val="left" w:pos="1305"/>
      </w:tabs>
      <w:spacing w:line="240" w:lineRule="auto"/>
      <w:ind w:hanging="567"/>
    </w:pPr>
    <w:rPr>
      <w:noProof/>
    </w:rPr>
  </w:style>
  <w:style w:type="character" w:customStyle="1" w:styleId="ISSFBullet1Zchn">
    <w:name w:val="ISSF_Bullet1 Zchn"/>
    <w:basedOn w:val="DefaultParagraphFont"/>
    <w:link w:val="ISSFBullet1"/>
    <w:uiPriority w:val="99"/>
    <w:locked/>
    <w:rsid w:val="00BC7649"/>
    <w:rPr>
      <w:rFonts w:ascii="Arial" w:hAnsi="Arial" w:cs="Arial"/>
      <w:noProof/>
      <w:sz w:val="24"/>
      <w:szCs w:val="24"/>
    </w:rPr>
  </w:style>
  <w:style w:type="paragraph" w:customStyle="1" w:styleId="ISSFNote2">
    <w:name w:val="ISSF_Note2"/>
    <w:basedOn w:val="Normal"/>
    <w:link w:val="ISSFNote2Zchn"/>
    <w:uiPriority w:val="99"/>
    <w:rsid w:val="00BC7649"/>
    <w:pPr>
      <w:tabs>
        <w:tab w:val="left" w:pos="1701"/>
      </w:tabs>
      <w:ind w:left="1701" w:hanging="1701"/>
      <w:jc w:val="left"/>
    </w:pPr>
    <w:rPr>
      <w:noProof/>
    </w:rPr>
  </w:style>
  <w:style w:type="character" w:customStyle="1" w:styleId="ISSFNote2Zchn">
    <w:name w:val="ISSF_Note2 Zchn"/>
    <w:basedOn w:val="DefaultParagraphFont"/>
    <w:link w:val="ISSFNote2"/>
    <w:uiPriority w:val="99"/>
    <w:locked/>
    <w:rsid w:val="00BC7649"/>
    <w:rPr>
      <w:rFonts w:ascii="Arial" w:hAnsi="Arial" w:cs="Arial"/>
      <w:noProof/>
      <w:sz w:val="24"/>
      <w:szCs w:val="24"/>
    </w:rPr>
  </w:style>
  <w:style w:type="paragraph" w:customStyle="1" w:styleId="ISSFBullet2">
    <w:name w:val="ISSF_Bullet2"/>
    <w:basedOn w:val="ListParagraph"/>
    <w:link w:val="ISSFBullet2Zchn"/>
    <w:uiPriority w:val="99"/>
    <w:rsid w:val="00BC7649"/>
    <w:pPr>
      <w:numPr>
        <w:numId w:val="20"/>
      </w:numPr>
      <w:ind w:left="851" w:hanging="851"/>
      <w:jc w:val="left"/>
    </w:pPr>
    <w:rPr>
      <w:noProof/>
    </w:rPr>
  </w:style>
  <w:style w:type="character" w:customStyle="1" w:styleId="ISSFBullet2Zchn">
    <w:name w:val="ISSF_Bullet2 Zchn"/>
    <w:basedOn w:val="DefaultParagraphFont"/>
    <w:link w:val="ISSFBullet2"/>
    <w:uiPriority w:val="99"/>
    <w:locked/>
    <w:rsid w:val="00BC7649"/>
    <w:rPr>
      <w:rFonts w:ascii="Arial" w:hAnsi="Arial" w:cs="Arial"/>
      <w:noProof/>
      <w:sz w:val="24"/>
      <w:szCs w:val="24"/>
    </w:rPr>
  </w:style>
  <w:style w:type="paragraph" w:customStyle="1" w:styleId="ISSFAufzEinfach">
    <w:name w:val="ISSF_Aufz_Einfach"/>
    <w:basedOn w:val="Heading2"/>
    <w:link w:val="ISSFAufzEinfachZchn"/>
    <w:uiPriority w:val="99"/>
    <w:rsid w:val="00BC7649"/>
    <w:pPr>
      <w:spacing w:before="120" w:line="240" w:lineRule="auto"/>
      <w:ind w:left="851" w:hanging="851"/>
      <w:jc w:val="left"/>
    </w:pPr>
    <w:rPr>
      <w:b w:val="0"/>
      <w:bCs w:val="0"/>
      <w:noProof/>
      <w:lang w:val="en-US"/>
    </w:rPr>
  </w:style>
  <w:style w:type="character" w:customStyle="1" w:styleId="ISSFAufzEinfachZchn">
    <w:name w:val="ISSF_Aufz_Einfach Zchn"/>
    <w:basedOn w:val="Heading2Char"/>
    <w:link w:val="ISSFAufzEinfach"/>
    <w:uiPriority w:val="99"/>
    <w:locked/>
    <w:rsid w:val="00BC7649"/>
    <w:rPr>
      <w:rFonts w:ascii="Arial" w:hAnsi="Arial" w:cs="Arial"/>
      <w:b/>
      <w:bCs/>
      <w:noProof/>
      <w:sz w:val="26"/>
      <w:szCs w:val="26"/>
      <w:lang w:val="de-DE"/>
    </w:rPr>
  </w:style>
  <w:style w:type="paragraph" w:customStyle="1" w:styleId="ISSFAufzEinfach2">
    <w:name w:val="ISSF_Aufz_Einfach2"/>
    <w:basedOn w:val="ListParagraph"/>
    <w:link w:val="ISSFAufzEinfach2Zchn"/>
    <w:uiPriority w:val="99"/>
    <w:rsid w:val="00BC7649"/>
    <w:pPr>
      <w:numPr>
        <w:ilvl w:val="1"/>
        <w:numId w:val="22"/>
      </w:numPr>
      <w:spacing w:line="240" w:lineRule="auto"/>
      <w:ind w:left="1985" w:hanging="1134"/>
      <w:jc w:val="left"/>
    </w:pPr>
    <w:rPr>
      <w:noProof/>
    </w:rPr>
  </w:style>
  <w:style w:type="character" w:customStyle="1" w:styleId="ISSFAufzEinfach2Zchn">
    <w:name w:val="ISSF_Aufz_Einfach2 Zchn"/>
    <w:basedOn w:val="DefaultParagraphFont"/>
    <w:link w:val="ISSFAufzEinfach2"/>
    <w:uiPriority w:val="99"/>
    <w:locked/>
    <w:rsid w:val="00BC7649"/>
    <w:rPr>
      <w:rFonts w:ascii="Arial" w:hAnsi="Arial" w:cs="Arial"/>
      <w:noProof/>
      <w:sz w:val="24"/>
      <w:szCs w:val="24"/>
    </w:rPr>
  </w:style>
  <w:style w:type="paragraph" w:customStyle="1" w:styleId="ISSFANXAufz2">
    <w:name w:val="ISSF_ANXAufz2"/>
    <w:basedOn w:val="Normal"/>
    <w:link w:val="ISSFANXAufz2Zchn"/>
    <w:uiPriority w:val="99"/>
    <w:rsid w:val="00136A8F"/>
    <w:pPr>
      <w:numPr>
        <w:ilvl w:val="2"/>
        <w:numId w:val="24"/>
      </w:numPr>
      <w:spacing w:line="240" w:lineRule="auto"/>
    </w:pPr>
    <w:rPr>
      <w:noProof/>
    </w:rPr>
  </w:style>
  <w:style w:type="character" w:customStyle="1" w:styleId="ISSFANXAufz2Zchn">
    <w:name w:val="ISSF_ANXAufz2 Zchn"/>
    <w:basedOn w:val="DefaultParagraphFont"/>
    <w:link w:val="ISSFANXAufz2"/>
    <w:uiPriority w:val="99"/>
    <w:locked/>
    <w:rsid w:val="00136A8F"/>
    <w:rPr>
      <w:rFonts w:ascii="Arial" w:hAnsi="Arial" w:cs="Arial"/>
      <w:noProof/>
      <w:sz w:val="24"/>
      <w:szCs w:val="24"/>
    </w:rPr>
  </w:style>
  <w:style w:type="paragraph" w:customStyle="1" w:styleId="ISSFANXAufz1">
    <w:name w:val="ISSF_ANXAufz1"/>
    <w:basedOn w:val="ISSFANXAufz2"/>
    <w:next w:val="ISSFANXAufz2"/>
    <w:link w:val="ISSFANXAufz1Zchn"/>
    <w:uiPriority w:val="99"/>
    <w:rsid w:val="00136A8F"/>
    <w:pPr>
      <w:numPr>
        <w:ilvl w:val="1"/>
      </w:numPr>
    </w:pPr>
  </w:style>
  <w:style w:type="character" w:customStyle="1" w:styleId="ISSFANXAufz1Zchn">
    <w:name w:val="ISSF_ANXAufz1 Zchn"/>
    <w:basedOn w:val="ISSFANXAufz2Zchn"/>
    <w:link w:val="ISSFANXAufz1"/>
    <w:uiPriority w:val="99"/>
    <w:locked/>
    <w:rsid w:val="00136A8F"/>
    <w:rPr>
      <w:rFonts w:ascii="Arial" w:hAnsi="Arial" w:cs="Arial"/>
      <w:noProof/>
      <w:sz w:val="24"/>
      <w:szCs w:val="24"/>
    </w:rPr>
  </w:style>
  <w:style w:type="paragraph" w:customStyle="1" w:styleId="ISSFANXHauptaufzhlung">
    <w:name w:val="ISSF_ANXHauptaufzählung"/>
    <w:basedOn w:val="Heading4"/>
    <w:next w:val="ISSFANXAufz1"/>
    <w:link w:val="ISSFANXHauptaufzhlungZchn"/>
    <w:uiPriority w:val="99"/>
    <w:rsid w:val="00136A8F"/>
    <w:pPr>
      <w:numPr>
        <w:numId w:val="24"/>
      </w:numPr>
      <w:jc w:val="left"/>
    </w:pPr>
    <w:rPr>
      <w:b w:val="0"/>
      <w:bCs w:val="0"/>
      <w:sz w:val="24"/>
      <w:szCs w:val="24"/>
    </w:rPr>
  </w:style>
  <w:style w:type="character" w:customStyle="1" w:styleId="ISSFANXHauptaufzhlungZchn">
    <w:name w:val="ISSF_ANXHauptaufzählung Zchn"/>
    <w:basedOn w:val="Heading4Char"/>
    <w:link w:val="ISSFANXHauptaufzhlung"/>
    <w:uiPriority w:val="99"/>
    <w:locked/>
    <w:rsid w:val="00136A8F"/>
    <w:rPr>
      <w:rFonts w:ascii="Arial" w:hAnsi="Arial" w:cs="Arial"/>
      <w:b/>
      <w:bCs/>
      <w:noProof/>
      <w:color w:val="000000"/>
      <w:sz w:val="24"/>
      <w:szCs w:val="24"/>
    </w:rPr>
  </w:style>
  <w:style w:type="paragraph" w:customStyle="1" w:styleId="ISSFArticle">
    <w:name w:val="ISSF_Article"/>
    <w:basedOn w:val="ISSFANXHauptaufzhlung"/>
    <w:link w:val="ISSFArticleZchn"/>
    <w:uiPriority w:val="99"/>
    <w:rsid w:val="001C132B"/>
    <w:pPr>
      <w:numPr>
        <w:numId w:val="25"/>
      </w:numPr>
      <w:ind w:left="1985" w:hanging="1985"/>
    </w:pPr>
  </w:style>
  <w:style w:type="character" w:customStyle="1" w:styleId="ISSFArticleZchn">
    <w:name w:val="ISSF_Article Zchn"/>
    <w:basedOn w:val="ISSFAufzOhneZchn"/>
    <w:link w:val="ISSFArticle"/>
    <w:uiPriority w:val="99"/>
    <w:locked/>
    <w:rsid w:val="001C132B"/>
    <w:rPr>
      <w:rFonts w:ascii="Arial" w:hAnsi="Arial" w:cs="Arial"/>
      <w:noProof/>
      <w:color w:val="000000"/>
      <w:sz w:val="24"/>
      <w:szCs w:val="24"/>
      <w:lang w:val="de-DE"/>
    </w:rPr>
  </w:style>
  <w:style w:type="numbering" w:customStyle="1" w:styleId="Ebene1">
    <w:name w:val="Ebene 1"/>
    <w:rsid w:val="00101B8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9836">
      <w:marLeft w:val="0"/>
      <w:marRight w:val="0"/>
      <w:marTop w:val="0"/>
      <w:marBottom w:val="0"/>
      <w:divBdr>
        <w:top w:val="none" w:sz="0" w:space="0" w:color="auto"/>
        <w:left w:val="none" w:sz="0" w:space="0" w:color="auto"/>
        <w:bottom w:val="none" w:sz="0" w:space="0" w:color="auto"/>
        <w:right w:val="none" w:sz="0" w:space="0" w:color="auto"/>
      </w:divBdr>
    </w:div>
    <w:div w:id="24106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wmf"/><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6037</Words>
  <Characters>34413</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U.S. Olympic Committee</Company>
  <LinksUpToDate>false</LinksUpToDate>
  <CharactersWithSpaces>40370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jo060480</dc:creator>
  <cp:lastModifiedBy>Lindsay Brooke</cp:lastModifiedBy>
  <cp:revision>2</cp:revision>
  <cp:lastPrinted>2010-02-25T16:49:00Z</cp:lastPrinted>
  <dcterms:created xsi:type="dcterms:W3CDTF">2011-01-27T16:17:00Z</dcterms:created>
  <dcterms:modified xsi:type="dcterms:W3CDTF">2011-01-27T16:17:00Z</dcterms:modified>
</cp:coreProperties>
</file>